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11F" w:rsidRDefault="005C611F" w:rsidP="0042746C">
      <w:pPr>
        <w:spacing w:after="0" w:line="280" w:lineRule="exact"/>
        <w:ind w:left="5954"/>
        <w:jc w:val="both"/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</w:pPr>
      <w:bookmarkStart w:id="0" w:name="_GoBack"/>
      <w:bookmarkStart w:id="1" w:name="_Hlk113519395"/>
      <w:r w:rsidRPr="00FD2E9C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Приложение </w:t>
      </w:r>
    </w:p>
    <w:p w:rsidR="005C611F" w:rsidRDefault="005C611F" w:rsidP="0042746C">
      <w:pPr>
        <w:spacing w:after="0" w:line="280" w:lineRule="exact"/>
        <w:ind w:left="5954"/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</w:pPr>
      <w:r w:rsidRPr="00B20351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к Положению </w:t>
      </w:r>
      <w:r w:rsidRPr="005C611F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о порядке подготовки и проведения конкурса «Перспективные белорусские бренды»</w:t>
      </w:r>
    </w:p>
    <w:bookmarkEnd w:id="0"/>
    <w:p w:rsidR="005C611F" w:rsidRDefault="005C611F" w:rsidP="005C611F">
      <w:pPr>
        <w:pStyle w:val="onestring"/>
      </w:pPr>
    </w:p>
    <w:p w:rsidR="00385842" w:rsidRDefault="00385842" w:rsidP="005C611F">
      <w:pPr>
        <w:pStyle w:val="onestring"/>
        <w:rPr>
          <w:sz w:val="30"/>
          <w:szCs w:val="30"/>
        </w:rPr>
      </w:pPr>
    </w:p>
    <w:p w:rsidR="005C611F" w:rsidRPr="005C611F" w:rsidRDefault="005C611F" w:rsidP="005C611F">
      <w:pPr>
        <w:pStyle w:val="onestring"/>
        <w:rPr>
          <w:sz w:val="30"/>
          <w:szCs w:val="30"/>
        </w:rPr>
      </w:pPr>
      <w:r w:rsidRPr="005C611F">
        <w:rPr>
          <w:sz w:val="30"/>
          <w:szCs w:val="30"/>
        </w:rPr>
        <w:t>Форма</w:t>
      </w:r>
    </w:p>
    <w:bookmarkEnd w:id="1"/>
    <w:p w:rsidR="005C611F" w:rsidRDefault="005C611F" w:rsidP="005C611F">
      <w:pPr>
        <w:spacing w:after="0" w:line="240" w:lineRule="auto"/>
        <w:ind w:left="4536" w:firstLine="720"/>
        <w:jc w:val="right"/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</w:pPr>
    </w:p>
    <w:p w:rsidR="005C611F" w:rsidRDefault="005C611F" w:rsidP="005C611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</w:pPr>
      <w:r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ЗАЯВКА </w:t>
      </w:r>
    </w:p>
    <w:p w:rsidR="005C611F" w:rsidRDefault="005C611F" w:rsidP="005C611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</w:pPr>
      <w:r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на участие в конкурсе </w:t>
      </w:r>
    </w:p>
    <w:p w:rsidR="005C611F" w:rsidRDefault="005C611F" w:rsidP="005C611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</w:pPr>
      <w:r w:rsidRPr="005C611F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«Перспективные белорусские бренды»</w:t>
      </w:r>
    </w:p>
    <w:p w:rsidR="005C611F" w:rsidRDefault="005C611F" w:rsidP="005C611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</w:pPr>
    </w:p>
    <w:p w:rsidR="005C611F" w:rsidRDefault="005C611F" w:rsidP="005C611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</w:pPr>
      <w:r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номинация __________________</w:t>
      </w:r>
    </w:p>
    <w:p w:rsidR="005C611F" w:rsidRDefault="005C611F" w:rsidP="005C611F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4"/>
          <w:sz w:val="30"/>
          <w:szCs w:val="30"/>
          <w:lang w:eastAsia="ru-RU" w:bidi="ru-RU"/>
        </w:rPr>
      </w:pPr>
    </w:p>
    <w:p w:rsidR="005C611F" w:rsidRDefault="005C611F" w:rsidP="005C611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</w:pPr>
      <w:r>
        <w:rPr>
          <w:rFonts w:ascii="Times New Roman" w:hAnsi="Times New Roman" w:cs="Times New Roman"/>
          <w:color w:val="000000"/>
          <w:spacing w:val="-4"/>
          <w:sz w:val="30"/>
          <w:szCs w:val="30"/>
          <w:lang w:eastAsia="ru-RU" w:bidi="ru-RU"/>
        </w:rPr>
        <w:t xml:space="preserve">1. Наименование </w:t>
      </w:r>
      <w:r w:rsidR="00385842">
        <w:rPr>
          <w:rFonts w:ascii="Times New Roman" w:hAnsi="Times New Roman" w:cs="Times New Roman"/>
          <w:color w:val="000000"/>
          <w:spacing w:val="-4"/>
          <w:sz w:val="30"/>
          <w:szCs w:val="30"/>
          <w:lang w:eastAsia="ru-RU" w:bidi="ru-RU"/>
        </w:rPr>
        <w:t>субъекта хозяйствования</w:t>
      </w:r>
      <w:r w:rsidRPr="006D112F">
        <w:rPr>
          <w:rFonts w:ascii="Times New Roman" w:hAnsi="Times New Roman" w:cs="Times New Roman"/>
          <w:color w:val="000000"/>
          <w:spacing w:val="-4"/>
          <w:sz w:val="30"/>
          <w:szCs w:val="30"/>
          <w:lang w:eastAsia="ru-RU" w:bidi="ru-RU"/>
        </w:rPr>
        <w:t xml:space="preserve">: </w:t>
      </w:r>
      <w:r w:rsidRPr="0071126D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___________</w:t>
      </w:r>
      <w:r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______________</w:t>
      </w:r>
      <w:r w:rsidR="00385842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_</w:t>
      </w:r>
    </w:p>
    <w:p w:rsidR="005C611F" w:rsidRDefault="005C611F" w:rsidP="005C611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</w:pPr>
      <w:r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______________________________________________________________</w:t>
      </w:r>
    </w:p>
    <w:p w:rsidR="005C611F" w:rsidRDefault="005C611F" w:rsidP="005C611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</w:pPr>
      <w:r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2. УНП:_______________________________________________________</w:t>
      </w:r>
    </w:p>
    <w:p w:rsidR="005C611F" w:rsidRDefault="005C611F" w:rsidP="005C611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</w:pPr>
      <w:r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3. Местонахождение </w:t>
      </w:r>
      <w:r w:rsidR="00385842">
        <w:rPr>
          <w:rFonts w:ascii="Times New Roman" w:hAnsi="Times New Roman" w:cs="Times New Roman"/>
          <w:color w:val="000000"/>
          <w:spacing w:val="-4"/>
          <w:sz w:val="30"/>
          <w:szCs w:val="30"/>
          <w:lang w:eastAsia="ru-RU" w:bidi="ru-RU"/>
        </w:rPr>
        <w:t>субъекта хозяйствования</w:t>
      </w:r>
      <w:r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:</w:t>
      </w:r>
      <w:r w:rsidRPr="0071126D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 ___________</w:t>
      </w:r>
      <w:r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__________</w:t>
      </w:r>
      <w:r w:rsidR="00385842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_</w:t>
      </w:r>
    </w:p>
    <w:p w:rsidR="005C611F" w:rsidRDefault="005C611F" w:rsidP="005C611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</w:pPr>
      <w:r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______________________________________________________________</w:t>
      </w:r>
    </w:p>
    <w:p w:rsidR="005C611F" w:rsidRDefault="005C611F" w:rsidP="005C611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</w:pPr>
      <w:r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4</w:t>
      </w:r>
      <w:r w:rsidRPr="008A04C3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. Контактные данные </w:t>
      </w:r>
      <w:r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лица, ответственного за участие субъекта хозяйствования в конкурсе (</w:t>
      </w:r>
      <w:r w:rsidRPr="004927D7">
        <w:rPr>
          <w:rFonts w:ascii="Times New Roman" w:hAnsi="Times New Roman" w:cs="Times New Roman"/>
          <w:i/>
          <w:color w:val="000000"/>
          <w:sz w:val="30"/>
          <w:szCs w:val="30"/>
          <w:lang w:eastAsia="ru-RU" w:bidi="ru-RU"/>
        </w:rPr>
        <w:t>ФИО, электронный адрес, номер мобильного телефона</w:t>
      </w:r>
      <w:r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)</w:t>
      </w:r>
      <w:r w:rsidRPr="008A04C3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:</w:t>
      </w:r>
    </w:p>
    <w:p w:rsidR="005C611F" w:rsidRDefault="005C611F" w:rsidP="005C611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</w:pPr>
      <w:r w:rsidRPr="008A04C3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___________________________</w:t>
      </w:r>
      <w:r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___________________________________ </w:t>
      </w:r>
      <w:r w:rsidRPr="008A04C3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_____________________________</w:t>
      </w:r>
      <w:r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________________________________</w:t>
      </w:r>
    </w:p>
    <w:p w:rsidR="005C611F" w:rsidRDefault="005C611F" w:rsidP="005C611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</w:pPr>
      <w:r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5. </w:t>
      </w:r>
      <w:r w:rsidRPr="00DF7760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Основной вид деятельности </w:t>
      </w:r>
      <w:r w:rsidR="00385842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субъекта хозяйствования</w:t>
      </w:r>
      <w:r w:rsidRPr="00DF7760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 xml:space="preserve"> (код общегосударственного классификатора Республики Беларусь) _______</w:t>
      </w:r>
      <w:r w:rsidR="00385842"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__</w:t>
      </w:r>
    </w:p>
    <w:p w:rsidR="00FF7CA7" w:rsidRDefault="00FF7CA7" w:rsidP="00FF7CA7">
      <w:pPr>
        <w:spacing w:after="0" w:line="300" w:lineRule="exact"/>
        <w:jc w:val="both"/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</w:pPr>
    </w:p>
    <w:p w:rsidR="00385842" w:rsidRDefault="00FF7CA7" w:rsidP="00FF7CA7">
      <w:pPr>
        <w:spacing w:after="0" w:line="300" w:lineRule="exact"/>
        <w:jc w:val="both"/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</w:pPr>
      <w:r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______________________________________________________________</w:t>
      </w:r>
    </w:p>
    <w:p w:rsidR="005C611F" w:rsidRDefault="005C611F" w:rsidP="005C611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</w:pPr>
    </w:p>
    <w:p w:rsidR="005C611F" w:rsidRPr="00765EE3" w:rsidRDefault="005C611F" w:rsidP="005C611F">
      <w:pPr>
        <w:pStyle w:val="point"/>
        <w:ind w:firstLine="0"/>
        <w:rPr>
          <w:color w:val="000000"/>
          <w:spacing w:val="-4"/>
          <w:sz w:val="30"/>
          <w:szCs w:val="30"/>
          <w:lang w:bidi="ru-RU"/>
        </w:rPr>
      </w:pPr>
      <w:r w:rsidRPr="00765EE3">
        <w:rPr>
          <w:color w:val="000000"/>
          <w:spacing w:val="-4"/>
          <w:sz w:val="30"/>
          <w:szCs w:val="30"/>
          <w:lang w:bidi="ru-RU"/>
        </w:rPr>
        <w:t xml:space="preserve">6. Показатели </w:t>
      </w:r>
      <w:r w:rsidRPr="00156E1E">
        <w:rPr>
          <w:color w:val="000000"/>
          <w:spacing w:val="-4"/>
          <w:sz w:val="30"/>
          <w:szCs w:val="30"/>
          <w:lang w:bidi="ru-RU"/>
        </w:rPr>
        <w:t>деятельности(с 1 января по 3</w:t>
      </w:r>
      <w:r w:rsidR="00E17EC4" w:rsidRPr="00156E1E">
        <w:rPr>
          <w:color w:val="000000"/>
          <w:spacing w:val="-4"/>
          <w:sz w:val="30"/>
          <w:szCs w:val="30"/>
          <w:lang w:bidi="ru-RU"/>
        </w:rPr>
        <w:t>0</w:t>
      </w:r>
      <w:r w:rsidRPr="00156E1E">
        <w:rPr>
          <w:color w:val="000000"/>
          <w:spacing w:val="-4"/>
          <w:sz w:val="30"/>
          <w:szCs w:val="30"/>
          <w:lang w:bidi="ru-RU"/>
        </w:rPr>
        <w:t> </w:t>
      </w:r>
      <w:r w:rsidR="00E17EC4" w:rsidRPr="00156E1E">
        <w:rPr>
          <w:color w:val="000000"/>
          <w:spacing w:val="-4"/>
          <w:sz w:val="30"/>
          <w:szCs w:val="30"/>
          <w:lang w:bidi="ru-RU"/>
        </w:rPr>
        <w:t>сентября</w:t>
      </w:r>
      <w:r w:rsidRPr="00156E1E">
        <w:rPr>
          <w:color w:val="000000"/>
          <w:spacing w:val="-4"/>
          <w:sz w:val="30"/>
          <w:szCs w:val="30"/>
          <w:lang w:bidi="ru-RU"/>
        </w:rPr>
        <w:t>)</w:t>
      </w:r>
      <w:r w:rsidRPr="00765EE3">
        <w:rPr>
          <w:color w:val="000000"/>
          <w:spacing w:val="-4"/>
          <w:sz w:val="30"/>
          <w:szCs w:val="30"/>
          <w:lang w:bidi="ru-RU"/>
        </w:rPr>
        <w:t>:</w:t>
      </w:r>
    </w:p>
    <w:p w:rsidR="005C611F" w:rsidRPr="00C77435" w:rsidRDefault="005C611F" w:rsidP="005C611F">
      <w:pPr>
        <w:pStyle w:val="point"/>
        <w:ind w:firstLine="0"/>
        <w:rPr>
          <w:color w:val="000000"/>
          <w:sz w:val="30"/>
          <w:szCs w:val="30"/>
          <w:lang w:bidi="ru-RU"/>
        </w:rPr>
      </w:pPr>
    </w:p>
    <w:tbl>
      <w:tblPr>
        <w:tblStyle w:val="a3"/>
        <w:tblW w:w="0" w:type="auto"/>
        <w:tblLook w:val="04A0"/>
      </w:tblPr>
      <w:tblGrid>
        <w:gridCol w:w="701"/>
        <w:gridCol w:w="5848"/>
        <w:gridCol w:w="1400"/>
        <w:gridCol w:w="1396"/>
      </w:tblGrid>
      <w:tr w:rsidR="005C611F" w:rsidRPr="00C77435" w:rsidTr="00385842">
        <w:tc>
          <w:tcPr>
            <w:tcW w:w="701" w:type="dxa"/>
            <w:vMerge w:val="restart"/>
          </w:tcPr>
          <w:p w:rsidR="005C611F" w:rsidRPr="00C77435" w:rsidRDefault="005C611F" w:rsidP="00185FBA">
            <w:pPr>
              <w:pStyle w:val="newncpi"/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5848" w:type="dxa"/>
            <w:vMerge w:val="restart"/>
            <w:vAlign w:val="center"/>
          </w:tcPr>
          <w:p w:rsidR="005C611F" w:rsidRPr="00B7353B" w:rsidRDefault="005C611F" w:rsidP="00185FBA">
            <w:pPr>
              <w:pStyle w:val="newncpi"/>
              <w:ind w:firstLine="0"/>
              <w:jc w:val="center"/>
              <w:rPr>
                <w:sz w:val="28"/>
                <w:szCs w:val="28"/>
              </w:rPr>
            </w:pPr>
            <w:r w:rsidRPr="00B7353B">
              <w:rPr>
                <w:rFonts w:eastAsia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796" w:type="dxa"/>
            <w:gridSpan w:val="2"/>
            <w:vAlign w:val="center"/>
          </w:tcPr>
          <w:p w:rsidR="005C611F" w:rsidRPr="00B7353B" w:rsidRDefault="005C611F" w:rsidP="00185FBA">
            <w:pPr>
              <w:pStyle w:val="newncpi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</w:t>
            </w:r>
            <w:r w:rsidRPr="00B7353B">
              <w:rPr>
                <w:sz w:val="28"/>
                <w:szCs w:val="28"/>
              </w:rPr>
              <w:t>ачение показателя</w:t>
            </w:r>
          </w:p>
        </w:tc>
      </w:tr>
      <w:tr w:rsidR="005C611F" w:rsidRPr="00C77435" w:rsidTr="00385842">
        <w:tc>
          <w:tcPr>
            <w:tcW w:w="701" w:type="dxa"/>
            <w:vMerge/>
          </w:tcPr>
          <w:p w:rsidR="005C611F" w:rsidRPr="00C77435" w:rsidRDefault="005C611F" w:rsidP="00185FBA">
            <w:pPr>
              <w:pStyle w:val="newncpi"/>
              <w:ind w:firstLine="0"/>
              <w:jc w:val="center"/>
            </w:pPr>
          </w:p>
        </w:tc>
        <w:tc>
          <w:tcPr>
            <w:tcW w:w="5848" w:type="dxa"/>
            <w:vMerge/>
            <w:vAlign w:val="center"/>
          </w:tcPr>
          <w:p w:rsidR="005C611F" w:rsidRPr="00B7353B" w:rsidRDefault="005C611F" w:rsidP="00185FBA">
            <w:pPr>
              <w:pStyle w:val="newncpi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400" w:type="dxa"/>
            <w:vAlign w:val="center"/>
          </w:tcPr>
          <w:p w:rsidR="005C611F" w:rsidRPr="00B7353B" w:rsidRDefault="00E02CB9" w:rsidP="00185FBA">
            <w:pPr>
              <w:pStyle w:val="newncpi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 мес. </w:t>
            </w:r>
            <w:r w:rsidR="005C611F" w:rsidRPr="00B7353B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22</w:t>
            </w:r>
            <w:r w:rsidR="005C611F" w:rsidRPr="00B7353B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396" w:type="dxa"/>
            <w:vAlign w:val="center"/>
          </w:tcPr>
          <w:p w:rsidR="005C611F" w:rsidRPr="00B7353B" w:rsidRDefault="00E02CB9" w:rsidP="00185FBA">
            <w:pPr>
              <w:pStyle w:val="newncpi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 мес. </w:t>
            </w:r>
            <w:r w:rsidR="005C611F" w:rsidRPr="00B7353B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23</w:t>
            </w:r>
            <w:r w:rsidR="005C611F" w:rsidRPr="00B7353B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.</w:t>
            </w:r>
          </w:p>
        </w:tc>
      </w:tr>
      <w:tr w:rsidR="005C611F" w:rsidRPr="00C77435" w:rsidTr="00385842">
        <w:tc>
          <w:tcPr>
            <w:tcW w:w="701" w:type="dxa"/>
          </w:tcPr>
          <w:p w:rsidR="005C611F" w:rsidRPr="00C77435" w:rsidRDefault="00A644DE" w:rsidP="00185FBA">
            <w:pPr>
              <w:pStyle w:val="newncpi"/>
              <w:ind w:firstLine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  <w:r w:rsidR="005C611F" w:rsidRPr="00C77435">
              <w:rPr>
                <w:rFonts w:eastAsia="Times New Roman"/>
                <w:sz w:val="28"/>
                <w:szCs w:val="28"/>
              </w:rPr>
              <w:t>.1.</w:t>
            </w:r>
          </w:p>
        </w:tc>
        <w:tc>
          <w:tcPr>
            <w:tcW w:w="5848" w:type="dxa"/>
          </w:tcPr>
          <w:p w:rsidR="005C611F" w:rsidRPr="00F42972" w:rsidRDefault="005C611F" w:rsidP="00185FBA">
            <w:pPr>
              <w:pStyle w:val="newncpi"/>
              <w:ind w:firstLine="0"/>
              <w:rPr>
                <w:sz w:val="28"/>
                <w:szCs w:val="28"/>
              </w:rPr>
            </w:pPr>
            <w:r w:rsidRPr="00F42972">
              <w:rPr>
                <w:rFonts w:eastAsia="Times New Roman"/>
                <w:sz w:val="28"/>
                <w:szCs w:val="28"/>
              </w:rPr>
              <w:t>Среднесписочная численность работающих, чел.</w:t>
            </w:r>
          </w:p>
        </w:tc>
        <w:tc>
          <w:tcPr>
            <w:tcW w:w="1400" w:type="dxa"/>
          </w:tcPr>
          <w:p w:rsidR="005C611F" w:rsidRPr="00B7353B" w:rsidRDefault="005C611F" w:rsidP="00185FBA">
            <w:pPr>
              <w:pStyle w:val="newncpi"/>
              <w:ind w:firstLine="0"/>
              <w:rPr>
                <w:sz w:val="28"/>
                <w:szCs w:val="28"/>
              </w:rPr>
            </w:pPr>
          </w:p>
        </w:tc>
        <w:tc>
          <w:tcPr>
            <w:tcW w:w="1396" w:type="dxa"/>
          </w:tcPr>
          <w:p w:rsidR="005C611F" w:rsidRPr="00B7353B" w:rsidRDefault="005C611F" w:rsidP="00185FBA">
            <w:pPr>
              <w:pStyle w:val="newncpi"/>
              <w:ind w:firstLine="0"/>
              <w:rPr>
                <w:sz w:val="28"/>
                <w:szCs w:val="28"/>
              </w:rPr>
            </w:pPr>
          </w:p>
        </w:tc>
      </w:tr>
      <w:tr w:rsidR="005C611F" w:rsidRPr="00C77435" w:rsidTr="00385842">
        <w:tc>
          <w:tcPr>
            <w:tcW w:w="701" w:type="dxa"/>
          </w:tcPr>
          <w:p w:rsidR="005C611F" w:rsidRPr="00C77435" w:rsidRDefault="00A644DE" w:rsidP="00185FBA">
            <w:pPr>
              <w:pStyle w:val="newncpi"/>
              <w:ind w:firstLine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>6</w:t>
            </w:r>
            <w:r w:rsidR="005C611F" w:rsidRPr="00C77435">
              <w:rPr>
                <w:rFonts w:eastAsia="Times New Roman"/>
                <w:sz w:val="28"/>
                <w:szCs w:val="28"/>
              </w:rPr>
              <w:t>.2.</w:t>
            </w:r>
          </w:p>
        </w:tc>
        <w:tc>
          <w:tcPr>
            <w:tcW w:w="5848" w:type="dxa"/>
          </w:tcPr>
          <w:p w:rsidR="005C611F" w:rsidRPr="00F42972" w:rsidRDefault="005C611F" w:rsidP="00185FBA">
            <w:pPr>
              <w:pStyle w:val="newncpi"/>
              <w:ind w:firstLine="0"/>
              <w:rPr>
                <w:strike/>
                <w:sz w:val="28"/>
                <w:szCs w:val="28"/>
              </w:rPr>
            </w:pPr>
            <w:r w:rsidRPr="00F42972">
              <w:rPr>
                <w:rFonts w:eastAsia="Times New Roman"/>
                <w:sz w:val="28"/>
                <w:szCs w:val="28"/>
              </w:rPr>
              <w:t xml:space="preserve">Объем производства </w:t>
            </w:r>
            <w:r w:rsidR="00A644DE">
              <w:rPr>
                <w:rFonts w:eastAsia="Times New Roman"/>
                <w:sz w:val="28"/>
                <w:szCs w:val="28"/>
              </w:rPr>
              <w:t>товаров (работ, услуг)</w:t>
            </w:r>
            <w:r w:rsidR="001C4C40" w:rsidRPr="00156E1E">
              <w:rPr>
                <w:color w:val="000000"/>
                <w:spacing w:val="-4"/>
                <w:sz w:val="28"/>
                <w:szCs w:val="28"/>
                <w:lang w:bidi="ru-RU"/>
              </w:rPr>
              <w:t>в текущих ценах</w:t>
            </w:r>
            <w:r w:rsidRPr="001C4C40">
              <w:rPr>
                <w:rFonts w:eastAsia="Times New Roman"/>
                <w:sz w:val="28"/>
                <w:szCs w:val="28"/>
              </w:rPr>
              <w:t xml:space="preserve">, </w:t>
            </w:r>
            <w:r w:rsidR="00A644DE" w:rsidRPr="001C4C40">
              <w:rPr>
                <w:rFonts w:eastAsia="Times New Roman"/>
                <w:sz w:val="28"/>
                <w:szCs w:val="28"/>
              </w:rPr>
              <w:t>тыс. руб.</w:t>
            </w:r>
          </w:p>
        </w:tc>
        <w:tc>
          <w:tcPr>
            <w:tcW w:w="1400" w:type="dxa"/>
          </w:tcPr>
          <w:p w:rsidR="005C611F" w:rsidRPr="00B7353B" w:rsidRDefault="005C611F" w:rsidP="00185FBA">
            <w:pPr>
              <w:pStyle w:val="newncpi"/>
              <w:ind w:firstLine="0"/>
              <w:rPr>
                <w:sz w:val="28"/>
                <w:szCs w:val="28"/>
              </w:rPr>
            </w:pPr>
          </w:p>
        </w:tc>
        <w:tc>
          <w:tcPr>
            <w:tcW w:w="1396" w:type="dxa"/>
          </w:tcPr>
          <w:p w:rsidR="005C611F" w:rsidRPr="00B7353B" w:rsidRDefault="005C611F" w:rsidP="00185FBA">
            <w:pPr>
              <w:pStyle w:val="newncpi"/>
              <w:ind w:firstLine="0"/>
              <w:rPr>
                <w:sz w:val="28"/>
                <w:szCs w:val="28"/>
              </w:rPr>
            </w:pPr>
          </w:p>
        </w:tc>
      </w:tr>
      <w:tr w:rsidR="005C611F" w:rsidRPr="00C77435" w:rsidTr="00385842">
        <w:tc>
          <w:tcPr>
            <w:tcW w:w="701" w:type="dxa"/>
          </w:tcPr>
          <w:p w:rsidR="005C611F" w:rsidRPr="00C77435" w:rsidRDefault="00A644DE" w:rsidP="00185FBA">
            <w:pPr>
              <w:pStyle w:val="newncpi"/>
              <w:ind w:firstLine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  <w:r w:rsidR="005C611F" w:rsidRPr="00C77435">
              <w:rPr>
                <w:rFonts w:eastAsia="Times New Roman"/>
                <w:sz w:val="28"/>
                <w:szCs w:val="28"/>
              </w:rPr>
              <w:t>.3.</w:t>
            </w:r>
          </w:p>
        </w:tc>
        <w:tc>
          <w:tcPr>
            <w:tcW w:w="5848" w:type="dxa"/>
          </w:tcPr>
          <w:p w:rsidR="005C611F" w:rsidRPr="00F42972" w:rsidRDefault="00A644DE" w:rsidP="00185FBA">
            <w:pPr>
              <w:pStyle w:val="newncpi"/>
              <w:ind w:firstLine="0"/>
              <w:rPr>
                <w:strike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Выручка от реализации товаров (работ, услуг)</w:t>
            </w:r>
            <w:r w:rsidR="005C611F" w:rsidRPr="00F42972">
              <w:rPr>
                <w:rFonts w:eastAsia="Times New Roman"/>
                <w:sz w:val="28"/>
                <w:szCs w:val="28"/>
              </w:rPr>
              <w:t>, </w:t>
            </w:r>
            <w:r w:rsidRPr="00F42972">
              <w:rPr>
                <w:rFonts w:eastAsia="Times New Roman"/>
                <w:sz w:val="28"/>
                <w:szCs w:val="28"/>
              </w:rPr>
              <w:t>тыс.руб.</w:t>
            </w:r>
            <w:r w:rsidR="00765EE3" w:rsidRPr="00156E1E">
              <w:rPr>
                <w:rStyle w:val="aa"/>
                <w:rFonts w:eastAsia="Times New Roman"/>
                <w:sz w:val="28"/>
                <w:szCs w:val="28"/>
              </w:rPr>
              <w:footnoteReference w:id="2"/>
            </w:r>
          </w:p>
        </w:tc>
        <w:tc>
          <w:tcPr>
            <w:tcW w:w="1400" w:type="dxa"/>
          </w:tcPr>
          <w:p w:rsidR="005C611F" w:rsidRPr="00B7353B" w:rsidRDefault="005C611F" w:rsidP="00185FBA">
            <w:pPr>
              <w:pStyle w:val="newncpi"/>
              <w:ind w:firstLine="0"/>
              <w:rPr>
                <w:sz w:val="28"/>
                <w:szCs w:val="28"/>
              </w:rPr>
            </w:pPr>
          </w:p>
        </w:tc>
        <w:tc>
          <w:tcPr>
            <w:tcW w:w="1396" w:type="dxa"/>
          </w:tcPr>
          <w:p w:rsidR="005C611F" w:rsidRPr="00B7353B" w:rsidRDefault="005C611F" w:rsidP="00185FBA">
            <w:pPr>
              <w:pStyle w:val="newncpi"/>
              <w:ind w:firstLine="0"/>
              <w:rPr>
                <w:sz w:val="28"/>
                <w:szCs w:val="28"/>
              </w:rPr>
            </w:pPr>
          </w:p>
        </w:tc>
      </w:tr>
      <w:tr w:rsidR="005C611F" w:rsidRPr="00C77435" w:rsidTr="00385842">
        <w:tc>
          <w:tcPr>
            <w:tcW w:w="701" w:type="dxa"/>
          </w:tcPr>
          <w:p w:rsidR="005C611F" w:rsidRPr="00C77435" w:rsidRDefault="00A644DE" w:rsidP="00185FBA">
            <w:pPr>
              <w:pStyle w:val="newncpi"/>
              <w:ind w:firstLine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  <w:r w:rsidR="005C611F" w:rsidRPr="00C77435">
              <w:rPr>
                <w:rFonts w:eastAsia="Times New Roman"/>
                <w:sz w:val="28"/>
                <w:szCs w:val="28"/>
              </w:rPr>
              <w:t>.4.</w:t>
            </w:r>
          </w:p>
        </w:tc>
        <w:tc>
          <w:tcPr>
            <w:tcW w:w="5848" w:type="dxa"/>
          </w:tcPr>
          <w:p w:rsidR="005C611F" w:rsidRPr="00F42972" w:rsidRDefault="005C611F" w:rsidP="00185FBA">
            <w:pPr>
              <w:pStyle w:val="newncpi"/>
              <w:ind w:firstLine="0"/>
              <w:rPr>
                <w:rFonts w:eastAsia="Times New Roman"/>
                <w:sz w:val="28"/>
                <w:szCs w:val="28"/>
              </w:rPr>
            </w:pPr>
            <w:r w:rsidRPr="00F42972">
              <w:rPr>
                <w:rFonts w:eastAsia="Times New Roman"/>
                <w:sz w:val="28"/>
                <w:szCs w:val="28"/>
              </w:rPr>
              <w:t>Сумма прибыли (до налогообложения), тыс.</w:t>
            </w:r>
            <w:r w:rsidR="00A644DE">
              <w:rPr>
                <w:rFonts w:eastAsia="Times New Roman"/>
                <w:sz w:val="28"/>
                <w:szCs w:val="28"/>
              </w:rPr>
              <w:t> </w:t>
            </w:r>
            <w:r w:rsidRPr="00F42972">
              <w:rPr>
                <w:rFonts w:eastAsia="Times New Roman"/>
                <w:sz w:val="28"/>
                <w:szCs w:val="28"/>
              </w:rPr>
              <w:t>руб.</w:t>
            </w:r>
          </w:p>
        </w:tc>
        <w:tc>
          <w:tcPr>
            <w:tcW w:w="1400" w:type="dxa"/>
          </w:tcPr>
          <w:p w:rsidR="005C611F" w:rsidRPr="00B7353B" w:rsidRDefault="005C611F" w:rsidP="00185FBA">
            <w:pPr>
              <w:pStyle w:val="newncpi"/>
              <w:ind w:firstLine="0"/>
              <w:rPr>
                <w:sz w:val="28"/>
                <w:szCs w:val="28"/>
              </w:rPr>
            </w:pPr>
          </w:p>
        </w:tc>
        <w:tc>
          <w:tcPr>
            <w:tcW w:w="1396" w:type="dxa"/>
          </w:tcPr>
          <w:p w:rsidR="005C611F" w:rsidRPr="00B7353B" w:rsidRDefault="005C611F" w:rsidP="00185FBA">
            <w:pPr>
              <w:pStyle w:val="newncpi"/>
              <w:ind w:firstLine="0"/>
              <w:rPr>
                <w:sz w:val="28"/>
                <w:szCs w:val="28"/>
              </w:rPr>
            </w:pPr>
          </w:p>
        </w:tc>
      </w:tr>
      <w:tr w:rsidR="005C611F" w:rsidRPr="00C77435" w:rsidTr="00385842">
        <w:tc>
          <w:tcPr>
            <w:tcW w:w="701" w:type="dxa"/>
          </w:tcPr>
          <w:p w:rsidR="005C611F" w:rsidRPr="00C77435" w:rsidRDefault="00385842" w:rsidP="00185FBA">
            <w:pPr>
              <w:pStyle w:val="newncpi"/>
              <w:ind w:firstLine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  <w:r w:rsidR="005C611F" w:rsidRPr="00C77435">
              <w:rPr>
                <w:rFonts w:eastAsia="Times New Roman"/>
                <w:sz w:val="28"/>
                <w:szCs w:val="28"/>
              </w:rPr>
              <w:t>.5.</w:t>
            </w:r>
          </w:p>
        </w:tc>
        <w:tc>
          <w:tcPr>
            <w:tcW w:w="5848" w:type="dxa"/>
          </w:tcPr>
          <w:p w:rsidR="005C611F" w:rsidRDefault="005C611F" w:rsidP="00185FBA">
            <w:pPr>
              <w:pStyle w:val="newncpi"/>
              <w:ind w:firstLine="0"/>
              <w:rPr>
                <w:sz w:val="28"/>
                <w:szCs w:val="28"/>
                <w:lang w:bidi="ru-RU"/>
              </w:rPr>
            </w:pPr>
            <w:r w:rsidRPr="00A20024">
              <w:rPr>
                <w:sz w:val="28"/>
                <w:szCs w:val="28"/>
                <w:lang w:bidi="ru-RU"/>
              </w:rPr>
              <w:t xml:space="preserve">Доля </w:t>
            </w:r>
            <w:r w:rsidR="00385842">
              <w:rPr>
                <w:sz w:val="28"/>
                <w:szCs w:val="28"/>
                <w:lang w:bidi="ru-RU"/>
              </w:rPr>
              <w:t>локализации производства</w:t>
            </w:r>
            <w:r w:rsidR="001C4C40" w:rsidRPr="00156E1E">
              <w:rPr>
                <w:rStyle w:val="aa"/>
                <w:sz w:val="28"/>
                <w:szCs w:val="28"/>
                <w:lang w:bidi="ru-RU"/>
              </w:rPr>
              <w:footnoteReference w:id="3"/>
            </w:r>
            <w:r w:rsidRPr="00156E1E">
              <w:rPr>
                <w:sz w:val="28"/>
                <w:szCs w:val="28"/>
                <w:lang w:bidi="ru-RU"/>
              </w:rPr>
              <w:t>,</w:t>
            </w:r>
            <w:r w:rsidRPr="00A20024">
              <w:rPr>
                <w:sz w:val="28"/>
                <w:szCs w:val="28"/>
                <w:lang w:bidi="ru-RU"/>
              </w:rPr>
              <w:t> %</w:t>
            </w:r>
          </w:p>
          <w:p w:rsidR="00385842" w:rsidRPr="00A20024" w:rsidRDefault="00385842" w:rsidP="00185FBA">
            <w:pPr>
              <w:pStyle w:val="newncpi"/>
              <w:ind w:firstLine="0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400" w:type="dxa"/>
          </w:tcPr>
          <w:p w:rsidR="005C611F" w:rsidRPr="00B7353B" w:rsidRDefault="005C611F" w:rsidP="00185FBA">
            <w:pPr>
              <w:pStyle w:val="newncpi"/>
              <w:ind w:firstLine="0"/>
              <w:rPr>
                <w:sz w:val="28"/>
                <w:szCs w:val="28"/>
              </w:rPr>
            </w:pPr>
          </w:p>
        </w:tc>
        <w:tc>
          <w:tcPr>
            <w:tcW w:w="1396" w:type="dxa"/>
          </w:tcPr>
          <w:p w:rsidR="005C611F" w:rsidRPr="00B7353B" w:rsidRDefault="005C611F" w:rsidP="00185FBA">
            <w:pPr>
              <w:pStyle w:val="newncpi"/>
              <w:ind w:firstLine="0"/>
              <w:rPr>
                <w:sz w:val="28"/>
                <w:szCs w:val="28"/>
              </w:rPr>
            </w:pPr>
          </w:p>
        </w:tc>
      </w:tr>
    </w:tbl>
    <w:p w:rsidR="00E17EC4" w:rsidRDefault="00E17EC4" w:rsidP="00A42A96">
      <w:pPr>
        <w:pStyle w:val="newncpi"/>
        <w:rPr>
          <w:sz w:val="30"/>
          <w:szCs w:val="30"/>
        </w:rPr>
      </w:pPr>
    </w:p>
    <w:p w:rsidR="00AB05C2" w:rsidRPr="00156E1E" w:rsidRDefault="00E17EC4" w:rsidP="00E17EC4">
      <w:pPr>
        <w:pStyle w:val="point"/>
        <w:ind w:firstLine="0"/>
        <w:rPr>
          <w:color w:val="000000"/>
          <w:sz w:val="30"/>
          <w:szCs w:val="30"/>
          <w:lang w:bidi="ru-RU"/>
        </w:rPr>
      </w:pPr>
      <w:r w:rsidRPr="00156E1E">
        <w:rPr>
          <w:color w:val="000000"/>
          <w:sz w:val="30"/>
          <w:szCs w:val="30"/>
          <w:lang w:bidi="ru-RU"/>
        </w:rPr>
        <w:t>7. </w:t>
      </w:r>
      <w:r w:rsidR="00AB05C2" w:rsidRPr="00156E1E">
        <w:rPr>
          <w:color w:val="000000"/>
          <w:sz w:val="30"/>
          <w:szCs w:val="30"/>
          <w:lang w:bidi="ru-RU"/>
        </w:rPr>
        <w:t>Указать в случае наличия:</w:t>
      </w:r>
    </w:p>
    <w:p w:rsidR="00AB05C2" w:rsidRDefault="00AB05C2" w:rsidP="00E17EC4">
      <w:pPr>
        <w:pStyle w:val="point"/>
        <w:ind w:firstLine="0"/>
        <w:rPr>
          <w:color w:val="000000"/>
          <w:sz w:val="30"/>
          <w:szCs w:val="30"/>
          <w:lang w:bidi="ru-RU"/>
        </w:rPr>
      </w:pPr>
      <w:r w:rsidRPr="00156E1E">
        <w:rPr>
          <w:color w:val="000000"/>
          <w:sz w:val="30"/>
          <w:szCs w:val="30"/>
          <w:lang w:bidi="ru-RU"/>
        </w:rPr>
        <w:t>зарегистрированного товарного знака</w:t>
      </w:r>
      <w:r>
        <w:rPr>
          <w:color w:val="000000"/>
          <w:sz w:val="30"/>
          <w:szCs w:val="30"/>
          <w:lang w:bidi="ru-RU"/>
        </w:rPr>
        <w:t xml:space="preserve"> _____________________________</w:t>
      </w:r>
    </w:p>
    <w:p w:rsidR="00AB05C2" w:rsidRPr="00120A34" w:rsidRDefault="00120A34" w:rsidP="00E17EC4">
      <w:pPr>
        <w:pStyle w:val="point"/>
        <w:ind w:firstLine="0"/>
        <w:rPr>
          <w:color w:val="000000"/>
          <w:sz w:val="20"/>
          <w:szCs w:val="20"/>
          <w:lang w:bidi="ru-RU"/>
        </w:rPr>
      </w:pPr>
      <w:r>
        <w:rPr>
          <w:color w:val="000000"/>
          <w:sz w:val="20"/>
          <w:szCs w:val="20"/>
          <w:lang w:bidi="ru-RU"/>
        </w:rPr>
        <w:t xml:space="preserve">                                                                                                                    (номер регистрации)</w:t>
      </w:r>
    </w:p>
    <w:p w:rsidR="00AB05C2" w:rsidRDefault="00AB05C2" w:rsidP="00E17EC4">
      <w:pPr>
        <w:pStyle w:val="point"/>
        <w:ind w:firstLine="0"/>
        <w:rPr>
          <w:color w:val="000000"/>
          <w:sz w:val="30"/>
          <w:szCs w:val="30"/>
          <w:lang w:bidi="ru-RU"/>
        </w:rPr>
      </w:pPr>
      <w:r>
        <w:rPr>
          <w:color w:val="000000"/>
          <w:sz w:val="30"/>
          <w:szCs w:val="30"/>
          <w:lang w:bidi="ru-RU"/>
        </w:rPr>
        <w:t>_____________________________________________________________;</w:t>
      </w:r>
    </w:p>
    <w:p w:rsidR="00E17EC4" w:rsidRDefault="00E17EC4" w:rsidP="00E17EC4">
      <w:pPr>
        <w:pStyle w:val="point"/>
        <w:ind w:firstLine="0"/>
        <w:rPr>
          <w:color w:val="000000"/>
          <w:sz w:val="30"/>
          <w:szCs w:val="30"/>
          <w:lang w:bidi="ru-RU"/>
        </w:rPr>
      </w:pPr>
    </w:p>
    <w:p w:rsidR="00E17EC4" w:rsidRDefault="00E02CB9" w:rsidP="00E17EC4">
      <w:pPr>
        <w:pStyle w:val="point"/>
        <w:ind w:firstLine="0"/>
        <w:rPr>
          <w:color w:val="000000"/>
          <w:sz w:val="30"/>
          <w:szCs w:val="30"/>
          <w:lang w:bidi="ru-RU"/>
        </w:rPr>
      </w:pPr>
      <w:r w:rsidRPr="00156E1E">
        <w:rPr>
          <w:color w:val="000000"/>
          <w:sz w:val="30"/>
          <w:szCs w:val="30"/>
          <w:lang w:bidi="ru-RU"/>
        </w:rPr>
        <w:t>сертификат</w:t>
      </w:r>
      <w:r w:rsidR="003B5169">
        <w:rPr>
          <w:color w:val="000000"/>
          <w:sz w:val="30"/>
          <w:szCs w:val="30"/>
          <w:lang w:bidi="ru-RU"/>
        </w:rPr>
        <w:t>а</w:t>
      </w:r>
      <w:r w:rsidRPr="00156E1E">
        <w:rPr>
          <w:color w:val="000000"/>
          <w:sz w:val="30"/>
          <w:szCs w:val="30"/>
          <w:lang w:bidi="ru-RU"/>
        </w:rPr>
        <w:t xml:space="preserve"> качества и соответствия</w:t>
      </w:r>
      <w:r>
        <w:rPr>
          <w:color w:val="000000"/>
          <w:sz w:val="30"/>
          <w:szCs w:val="30"/>
          <w:lang w:bidi="ru-RU"/>
        </w:rPr>
        <w:t xml:space="preserve"> _______</w:t>
      </w:r>
      <w:r w:rsidR="00AB05C2">
        <w:rPr>
          <w:color w:val="000000"/>
          <w:sz w:val="30"/>
          <w:szCs w:val="30"/>
          <w:lang w:bidi="ru-RU"/>
        </w:rPr>
        <w:t>______________________</w:t>
      </w:r>
    </w:p>
    <w:p w:rsidR="00AB05C2" w:rsidRPr="00120A34" w:rsidRDefault="00120A34" w:rsidP="00E17EC4">
      <w:pPr>
        <w:pStyle w:val="point"/>
        <w:ind w:firstLine="0"/>
        <w:rPr>
          <w:color w:val="000000"/>
          <w:sz w:val="20"/>
          <w:szCs w:val="20"/>
          <w:lang w:bidi="ru-RU"/>
        </w:rPr>
      </w:pPr>
      <w:r>
        <w:rPr>
          <w:color w:val="000000"/>
          <w:sz w:val="20"/>
          <w:szCs w:val="20"/>
          <w:lang w:bidi="ru-RU"/>
        </w:rPr>
        <w:t xml:space="preserve">                                                                                                                   (номер регистрации)</w:t>
      </w:r>
    </w:p>
    <w:p w:rsidR="00AB05C2" w:rsidRDefault="00AB05C2" w:rsidP="00E17EC4">
      <w:pPr>
        <w:pStyle w:val="point"/>
        <w:ind w:firstLine="0"/>
        <w:rPr>
          <w:color w:val="000000"/>
          <w:sz w:val="30"/>
          <w:szCs w:val="30"/>
          <w:lang w:bidi="ru-RU"/>
        </w:rPr>
      </w:pPr>
      <w:r>
        <w:rPr>
          <w:color w:val="000000"/>
          <w:sz w:val="30"/>
          <w:szCs w:val="30"/>
          <w:lang w:bidi="ru-RU"/>
        </w:rPr>
        <w:t>_____________________________________________________________.</w:t>
      </w:r>
    </w:p>
    <w:p w:rsidR="00AB05C2" w:rsidRDefault="00AB05C2" w:rsidP="00E17EC4">
      <w:pPr>
        <w:pStyle w:val="point"/>
        <w:ind w:firstLine="0"/>
        <w:rPr>
          <w:color w:val="000000"/>
          <w:sz w:val="30"/>
          <w:szCs w:val="30"/>
          <w:lang w:bidi="ru-RU"/>
        </w:rPr>
      </w:pPr>
    </w:p>
    <w:p w:rsidR="00E02CB9" w:rsidRDefault="00AB05C2" w:rsidP="00E17EC4">
      <w:pPr>
        <w:pStyle w:val="point"/>
        <w:ind w:firstLine="0"/>
        <w:rPr>
          <w:color w:val="000000"/>
          <w:sz w:val="30"/>
          <w:szCs w:val="30"/>
          <w:lang w:bidi="ru-RU"/>
        </w:rPr>
      </w:pPr>
      <w:r>
        <w:rPr>
          <w:color w:val="000000"/>
          <w:sz w:val="30"/>
          <w:szCs w:val="30"/>
          <w:lang w:bidi="ru-RU"/>
        </w:rPr>
        <w:t>8</w:t>
      </w:r>
      <w:r w:rsidR="00E02CB9">
        <w:rPr>
          <w:color w:val="000000"/>
          <w:sz w:val="30"/>
          <w:szCs w:val="30"/>
          <w:lang w:bidi="ru-RU"/>
        </w:rPr>
        <w:t>. Участие в социально-значимом проекте __________________________</w:t>
      </w:r>
    </w:p>
    <w:p w:rsidR="00E02CB9" w:rsidRDefault="00E02CB9" w:rsidP="00E17EC4">
      <w:pPr>
        <w:pStyle w:val="point"/>
        <w:ind w:firstLine="0"/>
        <w:rPr>
          <w:color w:val="000000"/>
          <w:sz w:val="30"/>
          <w:szCs w:val="30"/>
          <w:lang w:bidi="ru-RU"/>
        </w:rPr>
      </w:pPr>
    </w:p>
    <w:p w:rsidR="00E02CB9" w:rsidRPr="00E17EC4" w:rsidRDefault="00E02CB9" w:rsidP="00E17EC4">
      <w:pPr>
        <w:pStyle w:val="point"/>
        <w:ind w:firstLine="0"/>
        <w:rPr>
          <w:color w:val="000000"/>
          <w:sz w:val="30"/>
          <w:szCs w:val="30"/>
          <w:lang w:bidi="ru-RU"/>
        </w:rPr>
      </w:pPr>
      <w:r>
        <w:rPr>
          <w:color w:val="000000"/>
          <w:sz w:val="30"/>
          <w:szCs w:val="30"/>
          <w:lang w:bidi="ru-RU"/>
        </w:rPr>
        <w:t>______________________________________________________________</w:t>
      </w:r>
    </w:p>
    <w:p w:rsidR="00E02CB9" w:rsidRDefault="00E02CB9" w:rsidP="00A42A96">
      <w:pPr>
        <w:pStyle w:val="newncpi"/>
        <w:rPr>
          <w:sz w:val="20"/>
          <w:szCs w:val="20"/>
        </w:rPr>
      </w:pPr>
      <w:r>
        <w:rPr>
          <w:sz w:val="20"/>
          <w:szCs w:val="20"/>
        </w:rPr>
        <w:t>(описание социально-значимого проекта, в котором участвует субъект хозяйствования)</w:t>
      </w:r>
    </w:p>
    <w:p w:rsidR="00E02CB9" w:rsidRPr="00E02CB9" w:rsidRDefault="00E02CB9" w:rsidP="00A42A96">
      <w:pPr>
        <w:pStyle w:val="newncpi"/>
        <w:rPr>
          <w:sz w:val="20"/>
          <w:szCs w:val="20"/>
        </w:rPr>
      </w:pPr>
    </w:p>
    <w:p w:rsidR="0072189E" w:rsidRDefault="0072189E" w:rsidP="00A42A96">
      <w:pPr>
        <w:pStyle w:val="newncpi"/>
        <w:rPr>
          <w:sz w:val="30"/>
          <w:szCs w:val="30"/>
        </w:rPr>
      </w:pPr>
    </w:p>
    <w:p w:rsidR="00A61D61" w:rsidRDefault="005C611F" w:rsidP="00A42A96">
      <w:pPr>
        <w:pStyle w:val="newncpi"/>
        <w:rPr>
          <w:sz w:val="30"/>
          <w:szCs w:val="30"/>
        </w:rPr>
      </w:pPr>
      <w:r w:rsidRPr="00C77435">
        <w:rPr>
          <w:sz w:val="30"/>
          <w:szCs w:val="30"/>
        </w:rPr>
        <w:t>Подтвержда</w:t>
      </w:r>
      <w:r>
        <w:rPr>
          <w:sz w:val="30"/>
          <w:szCs w:val="30"/>
        </w:rPr>
        <w:t>ю</w:t>
      </w:r>
      <w:r w:rsidRPr="00C77435">
        <w:rPr>
          <w:sz w:val="30"/>
          <w:szCs w:val="30"/>
        </w:rPr>
        <w:t>, что</w:t>
      </w:r>
      <w:r w:rsidR="00A61D61">
        <w:rPr>
          <w:sz w:val="30"/>
          <w:szCs w:val="30"/>
        </w:rPr>
        <w:t>:</w:t>
      </w:r>
    </w:p>
    <w:p w:rsidR="005C611F" w:rsidRPr="00156E1E" w:rsidRDefault="00A61D61" w:rsidP="00A42A96">
      <w:pPr>
        <w:pStyle w:val="newncpi"/>
        <w:rPr>
          <w:sz w:val="30"/>
          <w:szCs w:val="30"/>
        </w:rPr>
      </w:pPr>
      <w:r w:rsidRPr="00156E1E">
        <w:rPr>
          <w:sz w:val="30"/>
          <w:szCs w:val="30"/>
        </w:rPr>
        <w:t>а)</w:t>
      </w:r>
      <w:r w:rsidR="00AB05C2" w:rsidRPr="00156E1E">
        <w:rPr>
          <w:sz w:val="30"/>
          <w:szCs w:val="30"/>
        </w:rPr>
        <w:t> </w:t>
      </w:r>
      <w:r w:rsidR="00FF7CA7" w:rsidRPr="00156E1E">
        <w:rPr>
          <w:sz w:val="30"/>
          <w:szCs w:val="30"/>
        </w:rPr>
        <w:t>у субъекта хозяйствования</w:t>
      </w:r>
      <w:r w:rsidR="005C611F" w:rsidRPr="00156E1E">
        <w:rPr>
          <w:sz w:val="30"/>
          <w:szCs w:val="30"/>
        </w:rPr>
        <w:t xml:space="preserve"> отсутствуют:</w:t>
      </w:r>
    </w:p>
    <w:p w:rsidR="00A42A96" w:rsidRPr="00D656F2" w:rsidRDefault="00A42A96" w:rsidP="00A42A96">
      <w:pPr>
        <w:pStyle w:val="underpoint"/>
        <w:rPr>
          <w:rFonts w:eastAsiaTheme="minorHAnsi"/>
          <w:color w:val="000000"/>
          <w:sz w:val="30"/>
          <w:szCs w:val="30"/>
          <w:lang w:bidi="ru-RU"/>
        </w:rPr>
      </w:pPr>
      <w:r w:rsidRPr="00156E1E">
        <w:rPr>
          <w:rFonts w:eastAsiaTheme="minorHAnsi"/>
          <w:color w:val="000000"/>
          <w:sz w:val="30"/>
          <w:szCs w:val="30"/>
          <w:lang w:bidi="ru-RU"/>
        </w:rPr>
        <w:t xml:space="preserve">по итогам </w:t>
      </w:r>
      <w:r w:rsidR="00E02CB9" w:rsidRPr="00156E1E">
        <w:rPr>
          <w:rFonts w:eastAsiaTheme="minorHAnsi"/>
          <w:color w:val="000000"/>
          <w:sz w:val="30"/>
          <w:szCs w:val="30"/>
          <w:lang w:bidi="ru-RU"/>
        </w:rPr>
        <w:t>деятельности за январь – сентябрь 2023 года убытк</w:t>
      </w:r>
      <w:r w:rsidR="008D1A47" w:rsidRPr="00156E1E">
        <w:rPr>
          <w:rFonts w:eastAsiaTheme="minorHAnsi"/>
          <w:color w:val="000000"/>
          <w:sz w:val="30"/>
          <w:szCs w:val="30"/>
          <w:lang w:bidi="ru-RU"/>
        </w:rPr>
        <w:t>и</w:t>
      </w:r>
      <w:r w:rsidR="00E02CB9" w:rsidRPr="00156E1E">
        <w:rPr>
          <w:rFonts w:eastAsiaTheme="minorHAnsi"/>
          <w:color w:val="000000"/>
          <w:sz w:val="30"/>
          <w:szCs w:val="30"/>
          <w:lang w:bidi="ru-RU"/>
        </w:rPr>
        <w:t xml:space="preserve"> от реализации </w:t>
      </w:r>
      <w:r w:rsidR="00E02CB9" w:rsidRPr="00156E1E">
        <w:rPr>
          <w:rFonts w:eastAsiaTheme="minorHAnsi"/>
          <w:sz w:val="30"/>
          <w:szCs w:val="30"/>
          <w:lang w:bidi="ru-RU"/>
        </w:rPr>
        <w:t>товаров (работ, услуг)</w:t>
      </w:r>
      <w:r w:rsidRPr="00156E1E">
        <w:rPr>
          <w:rFonts w:eastAsiaTheme="minorHAnsi"/>
          <w:color w:val="000000"/>
          <w:sz w:val="30"/>
          <w:szCs w:val="30"/>
          <w:lang w:bidi="ru-RU"/>
        </w:rPr>
        <w:t>;</w:t>
      </w:r>
    </w:p>
    <w:p w:rsidR="00A42A96" w:rsidRPr="00F51B21" w:rsidRDefault="00A42A96" w:rsidP="00A42A96">
      <w:pPr>
        <w:pStyle w:val="newncpi"/>
        <w:rPr>
          <w:rFonts w:eastAsiaTheme="minorHAnsi"/>
          <w:color w:val="000000"/>
          <w:sz w:val="30"/>
          <w:szCs w:val="30"/>
          <w:lang w:bidi="ru-RU"/>
        </w:rPr>
      </w:pPr>
      <w:r>
        <w:rPr>
          <w:rFonts w:eastAsiaTheme="minorHAnsi"/>
          <w:color w:val="000000"/>
          <w:sz w:val="30"/>
          <w:szCs w:val="30"/>
          <w:lang w:bidi="ru-RU"/>
        </w:rPr>
        <w:t xml:space="preserve">на дату подачи заявки на участие в конкурсе </w:t>
      </w:r>
      <w:r w:rsidRPr="00F51B21">
        <w:rPr>
          <w:rFonts w:eastAsiaTheme="minorHAnsi"/>
          <w:color w:val="000000"/>
          <w:sz w:val="30"/>
          <w:szCs w:val="30"/>
          <w:lang w:bidi="ru-RU"/>
        </w:rPr>
        <w:t>задолженност</w:t>
      </w:r>
      <w:r>
        <w:rPr>
          <w:rFonts w:eastAsiaTheme="minorHAnsi"/>
          <w:color w:val="000000"/>
          <w:sz w:val="30"/>
          <w:szCs w:val="30"/>
          <w:lang w:bidi="ru-RU"/>
        </w:rPr>
        <w:t>ь</w:t>
      </w:r>
      <w:r w:rsidRPr="00F51B21">
        <w:rPr>
          <w:rFonts w:eastAsiaTheme="minorHAnsi"/>
          <w:color w:val="000000"/>
          <w:sz w:val="30"/>
          <w:szCs w:val="30"/>
          <w:lang w:bidi="ru-RU"/>
        </w:rPr>
        <w:t xml:space="preserve"> перед республиканским иместными бюджетами, бюджетами государственных внебюджетных фондов, а также по выплате заработной платы;</w:t>
      </w:r>
    </w:p>
    <w:p w:rsidR="00A42A96" w:rsidRPr="00F51B21" w:rsidRDefault="00E02CB9" w:rsidP="00A42A96">
      <w:pPr>
        <w:pStyle w:val="underpoint"/>
        <w:rPr>
          <w:rFonts w:eastAsiaTheme="minorHAnsi"/>
          <w:color w:val="000000"/>
          <w:sz w:val="30"/>
          <w:szCs w:val="30"/>
          <w:lang w:bidi="ru-RU"/>
        </w:rPr>
      </w:pPr>
      <w:r w:rsidRPr="00156E1E">
        <w:rPr>
          <w:rFonts w:eastAsiaTheme="minorHAnsi"/>
          <w:color w:val="000000"/>
          <w:sz w:val="30"/>
          <w:szCs w:val="30"/>
          <w:lang w:bidi="ru-RU"/>
        </w:rPr>
        <w:t>в период 2022 – 2023 годов</w:t>
      </w:r>
      <w:r w:rsidRPr="00F51B21">
        <w:rPr>
          <w:rFonts w:eastAsiaTheme="minorHAnsi"/>
          <w:color w:val="000000"/>
          <w:sz w:val="30"/>
          <w:szCs w:val="30"/>
          <w:lang w:bidi="ru-RU"/>
        </w:rPr>
        <w:t>вступивших в законную силу приговоров, опр</w:t>
      </w:r>
      <w:r>
        <w:rPr>
          <w:rFonts w:eastAsiaTheme="minorHAnsi"/>
          <w:color w:val="000000"/>
          <w:sz w:val="30"/>
          <w:szCs w:val="30"/>
          <w:lang w:bidi="ru-RU"/>
        </w:rPr>
        <w:t>еделений и постановлений суда у</w:t>
      </w:r>
      <w:r w:rsidRPr="00F51B21">
        <w:rPr>
          <w:rFonts w:eastAsiaTheme="minorHAnsi"/>
          <w:color w:val="000000"/>
          <w:sz w:val="30"/>
          <w:szCs w:val="30"/>
          <w:lang w:bidi="ru-RU"/>
        </w:rPr>
        <w:t xml:space="preserve"> руководителя за преступления против порядка осуществления эконом</w:t>
      </w:r>
      <w:r>
        <w:rPr>
          <w:rFonts w:eastAsiaTheme="minorHAnsi"/>
          <w:color w:val="000000"/>
          <w:sz w:val="30"/>
          <w:szCs w:val="30"/>
          <w:lang w:bidi="ru-RU"/>
        </w:rPr>
        <w:t>ической деятельности</w:t>
      </w:r>
      <w:r w:rsidR="00A61D61">
        <w:rPr>
          <w:rFonts w:eastAsiaTheme="minorHAnsi"/>
          <w:color w:val="000000"/>
          <w:sz w:val="30"/>
          <w:szCs w:val="30"/>
          <w:lang w:bidi="ru-RU"/>
        </w:rPr>
        <w:t>;</w:t>
      </w:r>
    </w:p>
    <w:p w:rsidR="00A61D61" w:rsidRPr="00156E1E" w:rsidRDefault="00A61D61" w:rsidP="00A42A96">
      <w:pPr>
        <w:pStyle w:val="newncpi"/>
        <w:rPr>
          <w:sz w:val="30"/>
          <w:szCs w:val="30"/>
          <w:lang w:bidi="ru-RU"/>
        </w:rPr>
      </w:pPr>
      <w:r w:rsidRPr="00156E1E">
        <w:rPr>
          <w:sz w:val="30"/>
          <w:szCs w:val="30"/>
        </w:rPr>
        <w:t>б)</w:t>
      </w:r>
      <w:r w:rsidR="00AB05C2" w:rsidRPr="00156E1E">
        <w:rPr>
          <w:sz w:val="30"/>
          <w:szCs w:val="30"/>
        </w:rPr>
        <w:t> </w:t>
      </w:r>
      <w:r w:rsidRPr="00156E1E">
        <w:rPr>
          <w:sz w:val="30"/>
          <w:szCs w:val="30"/>
        </w:rPr>
        <w:t xml:space="preserve">субъект хозяйствованияне находится </w:t>
      </w:r>
      <w:r w:rsidRPr="00156E1E">
        <w:rPr>
          <w:sz w:val="30"/>
          <w:szCs w:val="30"/>
          <w:lang w:bidi="ru-RU"/>
        </w:rPr>
        <w:t xml:space="preserve">в процессе ликвидации (прекращения деятельности), реорганизации (за исключением </w:t>
      </w:r>
      <w:r w:rsidRPr="00156E1E">
        <w:rPr>
          <w:sz w:val="30"/>
          <w:szCs w:val="30"/>
          <w:lang w:bidi="ru-RU"/>
        </w:rPr>
        <w:lastRenderedPageBreak/>
        <w:t>юридического лица, к которому присоединяется другое юридическое лицо);</w:t>
      </w:r>
    </w:p>
    <w:p w:rsidR="005C611F" w:rsidRPr="008D1A47" w:rsidRDefault="008D1A47" w:rsidP="00A42A96">
      <w:pPr>
        <w:pStyle w:val="newncpi"/>
        <w:rPr>
          <w:spacing w:val="-4"/>
          <w:sz w:val="30"/>
          <w:szCs w:val="30"/>
        </w:rPr>
      </w:pPr>
      <w:r w:rsidRPr="00156E1E">
        <w:rPr>
          <w:sz w:val="30"/>
          <w:szCs w:val="30"/>
        </w:rPr>
        <w:t>в)</w:t>
      </w:r>
      <w:r w:rsidR="00AB05C2" w:rsidRPr="00156E1E">
        <w:rPr>
          <w:sz w:val="30"/>
          <w:szCs w:val="30"/>
        </w:rPr>
        <w:t> </w:t>
      </w:r>
      <w:r w:rsidR="00A61D61" w:rsidRPr="00156E1E">
        <w:rPr>
          <w:spacing w:val="-4"/>
          <w:sz w:val="30"/>
          <w:szCs w:val="30"/>
          <w:lang/>
        </w:rPr>
        <w:t xml:space="preserve">в отношении </w:t>
      </w:r>
      <w:r w:rsidRPr="00156E1E">
        <w:rPr>
          <w:spacing w:val="-4"/>
          <w:sz w:val="30"/>
          <w:szCs w:val="30"/>
        </w:rPr>
        <w:t>субъекта хозяйствования не</w:t>
      </w:r>
      <w:r w:rsidR="00A61D61" w:rsidRPr="00156E1E">
        <w:rPr>
          <w:spacing w:val="-4"/>
          <w:sz w:val="30"/>
          <w:szCs w:val="30"/>
          <w:lang/>
        </w:rPr>
        <w:t xml:space="preserve"> возбуждено производств</w:t>
      </w:r>
      <w:r w:rsidRPr="00156E1E">
        <w:rPr>
          <w:spacing w:val="-4"/>
          <w:sz w:val="30"/>
          <w:szCs w:val="30"/>
        </w:rPr>
        <w:t>о</w:t>
      </w:r>
      <w:r w:rsidR="00A61D61" w:rsidRPr="00156E1E">
        <w:rPr>
          <w:spacing w:val="-4"/>
          <w:sz w:val="30"/>
          <w:szCs w:val="30"/>
          <w:lang/>
        </w:rPr>
        <w:t xml:space="preserve"> по делу о несостоятельности или банкротстве</w:t>
      </w:r>
      <w:r w:rsidR="00A61D61" w:rsidRPr="00156E1E">
        <w:rPr>
          <w:spacing w:val="-4"/>
          <w:sz w:val="30"/>
          <w:szCs w:val="30"/>
        </w:rPr>
        <w:t xml:space="preserve"> (за исключением субъектов хозяйствования, находящихся в процедуре, применяемой в целях восстановления платежеспособности (в процедуре санации)</w:t>
      </w:r>
      <w:r w:rsidR="005C611F" w:rsidRPr="00156E1E">
        <w:rPr>
          <w:spacing w:val="-4"/>
          <w:sz w:val="30"/>
          <w:szCs w:val="30"/>
        </w:rPr>
        <w:t>.</w:t>
      </w:r>
    </w:p>
    <w:p w:rsidR="005C611F" w:rsidRDefault="005C611F" w:rsidP="00A42A96">
      <w:pPr>
        <w:pStyle w:val="newncpi"/>
        <w:rPr>
          <w:sz w:val="30"/>
          <w:szCs w:val="30"/>
        </w:rPr>
      </w:pPr>
    </w:p>
    <w:p w:rsidR="00156E1E" w:rsidRDefault="00156E1E" w:rsidP="005C611F">
      <w:pPr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</w:pPr>
    </w:p>
    <w:p w:rsidR="005C611F" w:rsidRDefault="005C611F" w:rsidP="005C611F">
      <w:pPr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</w:pPr>
      <w:r>
        <w:rPr>
          <w:rFonts w:ascii="Times New Roman" w:hAnsi="Times New Roman" w:cs="Times New Roman"/>
          <w:color w:val="000000"/>
          <w:sz w:val="30"/>
          <w:szCs w:val="30"/>
          <w:lang w:eastAsia="ru-RU" w:bidi="ru-RU"/>
        </w:rPr>
        <w:t>Руководитель                              ________________         ______________</w:t>
      </w:r>
    </w:p>
    <w:p w:rsidR="005C611F" w:rsidRDefault="005C611F" w:rsidP="005C611F">
      <w:pPr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  <w:lang w:eastAsia="ru-RU" w:bidi="ru-RU"/>
        </w:rPr>
      </w:pPr>
      <w:r w:rsidRPr="00A41FB4">
        <w:rPr>
          <w:rFonts w:ascii="Times New Roman" w:hAnsi="Times New Roman" w:cs="Times New Roman"/>
          <w:color w:val="000000"/>
          <w:sz w:val="16"/>
          <w:szCs w:val="16"/>
          <w:lang w:eastAsia="ru-RU" w:bidi="ru-RU"/>
        </w:rPr>
        <w:t xml:space="preserve">               (подпись)</w:t>
      </w:r>
      <w:r>
        <w:rPr>
          <w:rFonts w:ascii="Times New Roman" w:hAnsi="Times New Roman" w:cs="Times New Roman"/>
          <w:color w:val="000000"/>
          <w:sz w:val="16"/>
          <w:szCs w:val="16"/>
          <w:lang w:eastAsia="ru-RU" w:bidi="ru-RU"/>
        </w:rPr>
        <w:t xml:space="preserve">  (Ф.И.О.)</w:t>
      </w:r>
    </w:p>
    <w:p w:rsidR="005C611F" w:rsidRDefault="005C611F" w:rsidP="005C611F">
      <w:pPr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  <w:lang w:eastAsia="ru-RU" w:bidi="ru-RU"/>
        </w:rPr>
      </w:pPr>
    </w:p>
    <w:p w:rsidR="005C611F" w:rsidRDefault="005C611F" w:rsidP="005C611F">
      <w:pPr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  <w:lang w:eastAsia="ru-RU" w:bidi="ru-RU"/>
        </w:rPr>
      </w:pPr>
    </w:p>
    <w:p w:rsidR="005C611F" w:rsidRDefault="005C611F" w:rsidP="005C611F">
      <w:pPr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  <w:lang w:eastAsia="ru-RU" w:bidi="ru-RU"/>
        </w:rPr>
      </w:pPr>
    </w:p>
    <w:p w:rsidR="005C611F" w:rsidRDefault="005C611F" w:rsidP="005C611F">
      <w:pPr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  <w:lang w:eastAsia="ru-RU" w:bidi="ru-RU"/>
        </w:rPr>
      </w:pPr>
    </w:p>
    <w:p w:rsidR="005C611F" w:rsidRDefault="005C611F" w:rsidP="005C611F">
      <w:pPr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  <w:lang w:eastAsia="ru-RU" w:bidi="ru-RU"/>
        </w:rPr>
      </w:pPr>
    </w:p>
    <w:p w:rsidR="005C611F" w:rsidRDefault="005C611F" w:rsidP="005C611F">
      <w:pPr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  <w:lang w:eastAsia="ru-RU" w:bidi="ru-RU"/>
        </w:rPr>
      </w:pPr>
    </w:p>
    <w:p w:rsidR="00C95DFE" w:rsidRDefault="00C95DFE"/>
    <w:sectPr w:rsidR="00C95DFE" w:rsidSect="002D5F1D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66FC" w:rsidRDefault="00DB66FC" w:rsidP="002D5F1D">
      <w:pPr>
        <w:spacing w:after="0" w:line="240" w:lineRule="auto"/>
      </w:pPr>
      <w:r>
        <w:separator/>
      </w:r>
    </w:p>
  </w:endnote>
  <w:endnote w:type="continuationSeparator" w:id="1">
    <w:p w:rsidR="00DB66FC" w:rsidRDefault="00DB66FC" w:rsidP="002D5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66FC" w:rsidRDefault="00DB66FC" w:rsidP="002D5F1D">
      <w:pPr>
        <w:spacing w:after="0" w:line="240" w:lineRule="auto"/>
      </w:pPr>
      <w:r>
        <w:separator/>
      </w:r>
    </w:p>
  </w:footnote>
  <w:footnote w:type="continuationSeparator" w:id="1">
    <w:p w:rsidR="00DB66FC" w:rsidRDefault="00DB66FC" w:rsidP="002D5F1D">
      <w:pPr>
        <w:spacing w:after="0" w:line="240" w:lineRule="auto"/>
      </w:pPr>
      <w:r>
        <w:continuationSeparator/>
      </w:r>
    </w:p>
  </w:footnote>
  <w:footnote w:id="2">
    <w:p w:rsidR="00765EE3" w:rsidRPr="00156E1E" w:rsidRDefault="00765EE3" w:rsidP="00765EE3">
      <w:pPr>
        <w:pStyle w:val="a8"/>
        <w:ind w:firstLine="709"/>
        <w:jc w:val="both"/>
        <w:rPr>
          <w:rFonts w:ascii="Times New Roman" w:hAnsi="Times New Roman" w:cs="Times New Roman"/>
          <w:lang/>
        </w:rPr>
      </w:pPr>
      <w:r w:rsidRPr="00156E1E">
        <w:rPr>
          <w:rStyle w:val="aa"/>
          <w:rFonts w:ascii="Times New Roman" w:hAnsi="Times New Roman" w:cs="Times New Roman"/>
        </w:rPr>
        <w:footnoteRef/>
      </w:r>
      <w:r w:rsidRPr="00156E1E">
        <w:rPr>
          <w:rFonts w:ascii="Times New Roman" w:hAnsi="Times New Roman" w:cs="Times New Roman"/>
        </w:rPr>
        <w:t xml:space="preserve"> В случае, если участник конкурса не представляет государственную статистическую отчетность, отражается выручка от реализации товаров (работ, услуг), имущественных прав, указанная в налоговых декларациях (расчетах), и валовая выручка, указанная в налоговой декларации (расчете) по налогу при упрощенной системе налогообложения.</w:t>
      </w:r>
    </w:p>
  </w:footnote>
  <w:footnote w:id="3">
    <w:p w:rsidR="001C4C40" w:rsidRPr="00BD6269" w:rsidRDefault="001C4C40" w:rsidP="008A50F3">
      <w:pPr>
        <w:pStyle w:val="a8"/>
        <w:ind w:firstLine="709"/>
        <w:jc w:val="both"/>
        <w:rPr>
          <w:rFonts w:ascii="Times New Roman" w:hAnsi="Times New Roman" w:cs="Times New Roman"/>
        </w:rPr>
      </w:pPr>
      <w:r w:rsidRPr="00156E1E">
        <w:rPr>
          <w:rStyle w:val="aa"/>
          <w:rFonts w:ascii="Times New Roman" w:hAnsi="Times New Roman" w:cs="Times New Roman"/>
        </w:rPr>
        <w:footnoteRef/>
      </w:r>
      <w:r w:rsidRPr="00156E1E">
        <w:rPr>
          <w:rFonts w:ascii="Times New Roman" w:hAnsi="Times New Roman" w:cs="Times New Roman"/>
        </w:rPr>
        <w:t xml:space="preserve"> Под </w:t>
      </w:r>
      <w:r w:rsidR="008A50F3" w:rsidRPr="00156E1E">
        <w:rPr>
          <w:rFonts w:ascii="Times New Roman" w:hAnsi="Times New Roman" w:cs="Times New Roman"/>
        </w:rPr>
        <w:t>термином «</w:t>
      </w:r>
      <w:r w:rsidRPr="00156E1E">
        <w:rPr>
          <w:rFonts w:ascii="Times New Roman" w:hAnsi="Times New Roman" w:cs="Times New Roman"/>
        </w:rPr>
        <w:t>локализаци</w:t>
      </w:r>
      <w:r w:rsidR="008A50F3" w:rsidRPr="00156E1E">
        <w:rPr>
          <w:rFonts w:ascii="Times New Roman" w:hAnsi="Times New Roman" w:cs="Times New Roman"/>
        </w:rPr>
        <w:t>я производства» понимается организация производства продукции в пределах территории Республики Беларусь. Данный показатель подлежит заполнени</w:t>
      </w:r>
      <w:r w:rsidR="00BD6269" w:rsidRPr="00156E1E">
        <w:rPr>
          <w:rFonts w:ascii="Times New Roman" w:hAnsi="Times New Roman" w:cs="Times New Roman"/>
        </w:rPr>
        <w:t xml:space="preserve">ю только </w:t>
      </w:r>
      <w:r w:rsidR="002E1CC1" w:rsidRPr="00156E1E">
        <w:rPr>
          <w:rFonts w:ascii="Times New Roman" w:hAnsi="Times New Roman" w:cs="Times New Roman"/>
        </w:rPr>
        <w:t>участниками конкурса</w:t>
      </w:r>
      <w:r w:rsidR="008D1A47" w:rsidRPr="00156E1E">
        <w:rPr>
          <w:rFonts w:ascii="Times New Roman" w:hAnsi="Times New Roman" w:cs="Times New Roman"/>
        </w:rPr>
        <w:t>, осуществляющими производство</w:t>
      </w:r>
      <w:r w:rsidR="00BD6269" w:rsidRPr="00156E1E">
        <w:rPr>
          <w:rFonts w:ascii="Times New Roman" w:hAnsi="Times New Roman" w:cs="Times New Roman"/>
        </w:rPr>
        <w:t xml:space="preserve"> продукции.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24812780"/>
      <w:docPartObj>
        <w:docPartGallery w:val="Page Numbers (Top of Page)"/>
        <w:docPartUnique/>
      </w:docPartObj>
    </w:sdtPr>
    <w:sdtContent>
      <w:p w:rsidR="002D5F1D" w:rsidRDefault="00ED6D38">
        <w:pPr>
          <w:pStyle w:val="a4"/>
          <w:jc w:val="center"/>
        </w:pPr>
        <w:r>
          <w:fldChar w:fldCharType="begin"/>
        </w:r>
        <w:r w:rsidR="002D5F1D">
          <w:instrText>PAGE   \* MERGEFORMAT</w:instrText>
        </w:r>
        <w:r>
          <w:fldChar w:fldCharType="separate"/>
        </w:r>
        <w:r w:rsidR="00B70B1D">
          <w:rPr>
            <w:noProof/>
          </w:rPr>
          <w:t>2</w:t>
        </w:r>
        <w:r>
          <w:fldChar w:fldCharType="end"/>
        </w:r>
      </w:p>
    </w:sdtContent>
  </w:sdt>
  <w:p w:rsidR="002D5F1D" w:rsidRDefault="002D5F1D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C611F"/>
    <w:rsid w:val="00030E4C"/>
    <w:rsid w:val="00036465"/>
    <w:rsid w:val="00120A34"/>
    <w:rsid w:val="00156E1E"/>
    <w:rsid w:val="001C4C40"/>
    <w:rsid w:val="001E3F9B"/>
    <w:rsid w:val="001F3042"/>
    <w:rsid w:val="002D5F1D"/>
    <w:rsid w:val="002E1CC1"/>
    <w:rsid w:val="0033643B"/>
    <w:rsid w:val="0036132C"/>
    <w:rsid w:val="00377BA5"/>
    <w:rsid w:val="00385842"/>
    <w:rsid w:val="003B5169"/>
    <w:rsid w:val="0042746C"/>
    <w:rsid w:val="0049107E"/>
    <w:rsid w:val="004F2D4B"/>
    <w:rsid w:val="005B66F1"/>
    <w:rsid w:val="005C611F"/>
    <w:rsid w:val="0066673C"/>
    <w:rsid w:val="006B294D"/>
    <w:rsid w:val="0072189E"/>
    <w:rsid w:val="00744AEA"/>
    <w:rsid w:val="00745A57"/>
    <w:rsid w:val="00754333"/>
    <w:rsid w:val="00765EE3"/>
    <w:rsid w:val="008A50F3"/>
    <w:rsid w:val="008D1A47"/>
    <w:rsid w:val="008D5870"/>
    <w:rsid w:val="008E2587"/>
    <w:rsid w:val="00A42A96"/>
    <w:rsid w:val="00A61D61"/>
    <w:rsid w:val="00A644DE"/>
    <w:rsid w:val="00AB05C2"/>
    <w:rsid w:val="00AC6801"/>
    <w:rsid w:val="00B70B1D"/>
    <w:rsid w:val="00BD6269"/>
    <w:rsid w:val="00C03477"/>
    <w:rsid w:val="00C44677"/>
    <w:rsid w:val="00C95DFE"/>
    <w:rsid w:val="00DB66FC"/>
    <w:rsid w:val="00E02CB9"/>
    <w:rsid w:val="00E17EC4"/>
    <w:rsid w:val="00E267D9"/>
    <w:rsid w:val="00EA14A3"/>
    <w:rsid w:val="00ED6D38"/>
    <w:rsid w:val="00FF7C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11F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611F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oint">
    <w:name w:val="point"/>
    <w:basedOn w:val="a"/>
    <w:rsid w:val="005C611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5C611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nestring">
    <w:name w:val="onestring"/>
    <w:basedOn w:val="a"/>
    <w:rsid w:val="005C611F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styleId="a4">
    <w:name w:val="header"/>
    <w:basedOn w:val="a"/>
    <w:link w:val="a5"/>
    <w:uiPriority w:val="99"/>
    <w:unhideWhenUsed/>
    <w:rsid w:val="002D5F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5F1D"/>
    <w:rPr>
      <w:lang w:val="ru-RU"/>
    </w:rPr>
  </w:style>
  <w:style w:type="paragraph" w:styleId="a6">
    <w:name w:val="footer"/>
    <w:basedOn w:val="a"/>
    <w:link w:val="a7"/>
    <w:uiPriority w:val="99"/>
    <w:unhideWhenUsed/>
    <w:rsid w:val="002D5F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5F1D"/>
    <w:rPr>
      <w:lang w:val="ru-RU"/>
    </w:rPr>
  </w:style>
  <w:style w:type="paragraph" w:customStyle="1" w:styleId="underpoint">
    <w:name w:val="underpoint"/>
    <w:basedOn w:val="a"/>
    <w:rsid w:val="00A42A96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765EE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765EE3"/>
    <w:rPr>
      <w:sz w:val="20"/>
      <w:szCs w:val="20"/>
      <w:lang w:val="ru-RU"/>
    </w:rPr>
  </w:style>
  <w:style w:type="character" w:styleId="aa">
    <w:name w:val="footnote reference"/>
    <w:basedOn w:val="a0"/>
    <w:uiPriority w:val="99"/>
    <w:semiHidden/>
    <w:unhideWhenUsed/>
    <w:rsid w:val="00765EE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0F818-6953-430E-82B3-1DF159F60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Неверович Р.Л.</dc:creator>
  <cp:lastModifiedBy>Econ1</cp:lastModifiedBy>
  <cp:revision>2</cp:revision>
  <cp:lastPrinted>2023-10-06T12:27:00Z</cp:lastPrinted>
  <dcterms:created xsi:type="dcterms:W3CDTF">2023-12-11T06:02:00Z</dcterms:created>
  <dcterms:modified xsi:type="dcterms:W3CDTF">2023-12-11T06:02:00Z</dcterms:modified>
</cp:coreProperties>
</file>