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5B" w:rsidRDefault="00E06795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C00CA">
        <w:rPr>
          <w:rFonts w:ascii="Times New Roman" w:hAnsi="Times New Roman" w:cs="Times New Roman"/>
          <w:b/>
          <w:sz w:val="30"/>
          <w:szCs w:val="30"/>
        </w:rPr>
        <w:t>Информация о деятельности</w:t>
      </w:r>
      <w:r w:rsidR="00F84381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08675B">
        <w:rPr>
          <w:rFonts w:ascii="Times New Roman" w:hAnsi="Times New Roman" w:cs="Times New Roman"/>
          <w:b/>
          <w:sz w:val="30"/>
          <w:szCs w:val="30"/>
        </w:rPr>
        <w:t>районного</w:t>
      </w:r>
      <w:proofErr w:type="gramEnd"/>
    </w:p>
    <w:p w:rsidR="007C00CA" w:rsidRPr="007C00CA" w:rsidRDefault="00BF56A2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овета по развитию </w:t>
      </w:r>
      <w:r>
        <w:rPr>
          <w:rFonts w:ascii="Times New Roman" w:hAnsi="Times New Roman" w:cs="Times New Roman"/>
          <w:b/>
          <w:sz w:val="30"/>
          <w:szCs w:val="30"/>
        </w:rPr>
        <w:t>пр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едпринимательства </w:t>
      </w:r>
    </w:p>
    <w:p w:rsidR="003B0ADC" w:rsidRPr="00F825FD" w:rsidRDefault="00E06795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Совет создан для объективного рассмотрения и обсуждения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проблемных вопросов, возникающих у юридических и физических лиц в ходе осуществления предпринимательской деятельности. В текущем году на </w:t>
      </w:r>
      <w:r w:rsidR="00223CB9" w:rsidRPr="00F825FD">
        <w:rPr>
          <w:rFonts w:ascii="Times New Roman" w:hAnsi="Times New Roman" w:cs="Times New Roman"/>
          <w:sz w:val="30"/>
          <w:szCs w:val="30"/>
        </w:rPr>
        <w:t>заседании С</w:t>
      </w:r>
      <w:r w:rsidR="0050206D" w:rsidRPr="00F825FD">
        <w:rPr>
          <w:rFonts w:ascii="Times New Roman" w:hAnsi="Times New Roman" w:cs="Times New Roman"/>
          <w:sz w:val="30"/>
          <w:szCs w:val="30"/>
        </w:rPr>
        <w:t xml:space="preserve">овета по развитию предпринимательства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при </w:t>
      </w:r>
      <w:proofErr w:type="spellStart"/>
      <w:r w:rsidR="0050206D"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50206D"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</w:t>
      </w:r>
      <w:r w:rsidRPr="00F825FD">
        <w:rPr>
          <w:rFonts w:ascii="Times New Roman" w:hAnsi="Times New Roman" w:cs="Times New Roman"/>
          <w:sz w:val="30"/>
          <w:szCs w:val="30"/>
        </w:rPr>
        <w:t xml:space="preserve"> рассмотрены следующие вопросы: </w:t>
      </w:r>
    </w:p>
    <w:p w:rsidR="0050206D" w:rsidRPr="00F825FD" w:rsidRDefault="0050206D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11 мая </w:t>
      </w:r>
      <w:r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2018 года</w:t>
      </w:r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F8438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gramStart"/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F825FD">
        <w:rPr>
          <w:rFonts w:ascii="Times New Roman" w:hAnsi="Times New Roman" w:cs="Times New Roman"/>
          <w:sz w:val="30"/>
          <w:szCs w:val="30"/>
        </w:rPr>
        <w:t>О</w:t>
      </w:r>
      <w:proofErr w:type="gramEnd"/>
      <w:r w:rsidRPr="00F825FD">
        <w:rPr>
          <w:rFonts w:ascii="Times New Roman" w:hAnsi="Times New Roman" w:cs="Times New Roman"/>
          <w:sz w:val="30"/>
          <w:szCs w:val="30"/>
        </w:rPr>
        <w:t xml:space="preserve"> сложившейся ситуации по созданию новых рабочих мест и перспективах их создания субъектами малого и среднего предпринимательства, в т.ч. в сельской местности</w:t>
      </w:r>
      <w:r w:rsidR="00290093" w:rsidRPr="00F825FD">
        <w:rPr>
          <w:rFonts w:ascii="Times New Roman" w:hAnsi="Times New Roman" w:cs="Times New Roman"/>
          <w:sz w:val="30"/>
          <w:szCs w:val="30"/>
        </w:rPr>
        <w:t xml:space="preserve">»; </w:t>
      </w:r>
    </w:p>
    <w:p w:rsidR="00223CB9" w:rsidRPr="00F825FD" w:rsidRDefault="00223CB9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13</w:t>
      </w:r>
      <w:r w:rsidR="00E06795" w:rsidRPr="00F825FD">
        <w:rPr>
          <w:rFonts w:ascii="Times New Roman" w:hAnsi="Times New Roman" w:cs="Times New Roman"/>
          <w:sz w:val="30"/>
          <w:szCs w:val="30"/>
        </w:rPr>
        <w:t xml:space="preserve"> июня 2018 года - «</w:t>
      </w:r>
      <w:r w:rsidRPr="00F825FD">
        <w:rPr>
          <w:rFonts w:ascii="Times New Roman" w:hAnsi="Times New Roman" w:cs="Times New Roman"/>
          <w:sz w:val="30"/>
          <w:szCs w:val="30"/>
        </w:rPr>
        <w:t>О принимаемых мерах по деятельности предприятий, не осуществляющих предпринимательскую деятельность более 24 месяцев подряд»</w:t>
      </w:r>
      <w:r w:rsidR="001D3BD4" w:rsidRPr="00F825FD">
        <w:rPr>
          <w:rFonts w:ascii="Times New Roman" w:hAnsi="Times New Roman" w:cs="Times New Roman"/>
          <w:sz w:val="30"/>
          <w:szCs w:val="30"/>
        </w:rPr>
        <w:t>;</w:t>
      </w:r>
    </w:p>
    <w:p w:rsidR="001D3BD4" w:rsidRPr="00F825FD" w:rsidRDefault="001D3BD4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23 июля 2018 года – «О ходе осуществления деятельности инвестиционных проектов субъектами малого предпринимательства на базе приобретенных объектов недвижимости районной коммунальной собственности»;</w:t>
      </w:r>
    </w:p>
    <w:p w:rsidR="00AC4BF9" w:rsidRPr="00F825FD" w:rsidRDefault="001D3BD4" w:rsidP="00F825F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12 сентября 2018 года 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="009A1401"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9A1401"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</w:t>
      </w:r>
      <w:r w:rsidR="00AD1A42" w:rsidRPr="00F825FD"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D3BD4" w:rsidRPr="00F825FD" w:rsidRDefault="001D3BD4" w:rsidP="00F825FD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«О предоставлении государственной финансовой поддержки субъектам частного бизнеса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 для развития предпринимательской деятельности</w:t>
      </w:r>
      <w:r w:rsidRPr="00F825FD">
        <w:rPr>
          <w:rFonts w:ascii="Times New Roman" w:hAnsi="Times New Roman" w:cs="Times New Roman"/>
          <w:sz w:val="30"/>
          <w:szCs w:val="30"/>
        </w:rPr>
        <w:t>»</w:t>
      </w:r>
      <w:r w:rsidR="0059059D" w:rsidRPr="00F825FD">
        <w:rPr>
          <w:rFonts w:ascii="Times New Roman" w:hAnsi="Times New Roman" w:cs="Times New Roman"/>
          <w:sz w:val="30"/>
          <w:szCs w:val="30"/>
        </w:rPr>
        <w:t>.</w:t>
      </w:r>
    </w:p>
    <w:p w:rsidR="00AD1A42" w:rsidRPr="00F825FD" w:rsidRDefault="00AD1A42" w:rsidP="00F825FD">
      <w:pPr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оговорены проблемные вопросы, возникающие при выдаче государственной финансовой поддержки. Также был заслушан отчет заместителя начальника Управления по труду, занятости и социальной защите </w:t>
      </w:r>
      <w:proofErr w:type="spellStart"/>
      <w:r w:rsidRPr="00F825FD">
        <w:rPr>
          <w:rFonts w:ascii="Times New Roman" w:hAnsi="Times New Roman" w:cs="Times New Roman"/>
          <w:spacing w:val="-6"/>
          <w:sz w:val="30"/>
          <w:szCs w:val="30"/>
        </w:rPr>
        <w:t>Лельчицкого</w:t>
      </w:r>
      <w:proofErr w:type="spell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райисполкома о количестве выданных субсидий индивидуальным предпринимателям за 8 месяцев 2018 года. </w:t>
      </w:r>
    </w:p>
    <w:p w:rsidR="00AD1A42" w:rsidRPr="00F825FD" w:rsidRDefault="00AD1A4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>15 октября 2018 года</w:t>
      </w:r>
      <w:r w:rsidR="00372900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поступлении уведомлений согласно постановлению Совета Министров Республики Беларусь от 22.02.2018 г. № 143 «Об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lastRenderedPageBreak/>
        <w:t>уведомительном порядке начала осуществления отдельных видов экономической деятельности».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поступивших уведомлениях согласно постановлению Совета Министров Республики Беларусь от 22.02.2018 г. № 143 «Об уведомительном порядке начала осуществления отдельных видов экономической деятельности», с указание видов деятельности. </w:t>
      </w:r>
    </w:p>
    <w:p w:rsidR="000C0032" w:rsidRPr="00F825FD" w:rsidRDefault="000C0032" w:rsidP="00C4281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 xml:space="preserve">20 ноября 2018 </w:t>
      </w:r>
      <w:proofErr w:type="spellStart"/>
      <w:r w:rsidRPr="00502C89">
        <w:rPr>
          <w:rFonts w:ascii="Times New Roman" w:hAnsi="Times New Roman" w:cs="Times New Roman"/>
          <w:sz w:val="30"/>
          <w:szCs w:val="30"/>
          <w:u w:val="single"/>
        </w:rPr>
        <w:t>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состоялось</w:t>
      </w:r>
      <w:proofErr w:type="spell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0C0032" w:rsidRPr="00F825FD" w:rsidRDefault="000C0032" w:rsidP="00C4281D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«О сложившейся ситуации по созданию новых предприятий, рабочих мест и перспективах их создания субъектами малого и среднего предпринимательства, в т.ч.  сельской местности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»;</w:t>
      </w:r>
    </w:p>
    <w:p w:rsidR="00933DFA" w:rsidRPr="00F825FD" w:rsidRDefault="00933DFA" w:rsidP="00C4281D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«Текущие вопросы деятельности субъектов малого и среднего бизнеса».</w:t>
      </w:r>
    </w:p>
    <w:p w:rsidR="00933DFA" w:rsidRPr="00F825FD" w:rsidRDefault="00933DFA" w:rsidP="00C4281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По первому вопросу 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обсуждался вопрос о зарегистрированных частных предприятий по состоянию на 20 ноября 2018 года, а также о созданных новых рабочих местах. </w:t>
      </w:r>
    </w:p>
    <w:p w:rsidR="002B2292" w:rsidRPr="00F825FD" w:rsidRDefault="002B2292" w:rsidP="00C4281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По второму вопросу заседания Совета рассматривались вопросы деятельности субъектов малого и среднего бизнеса.</w:t>
      </w:r>
    </w:p>
    <w:p w:rsidR="00933DFA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pacing w:val="-6"/>
          <w:sz w:val="30"/>
          <w:szCs w:val="30"/>
          <w:u w:val="single"/>
        </w:rPr>
        <w:t>21.12.2018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2B2292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работе субъектов малого и среднего бизнеса, осуществляющих торговую деятельность и деятельность в сфере бытового обслуживания по Указу Президента Республики Беларусь от 22 сентября 2017 г. № 345 «О развитии торговли, общественного питания и бытового обслуживания». </w:t>
      </w:r>
    </w:p>
    <w:p w:rsidR="002B2292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количестве субъектов торговли, осуществляющих деятельность по Указу Президента Республики Беларусь от 22 сентября 2017 г. №  345. </w:t>
      </w:r>
    </w:p>
    <w:p w:rsidR="00BE62B5" w:rsidRDefault="00BE62B5" w:rsidP="00BE62B5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11.01.2019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BE62B5" w:rsidRDefault="00BE62B5" w:rsidP="00502C8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Вопросы о неиспользуемых объектах недвижимости, находящихся в собственности района, подлежащих вовлечению в 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lastRenderedPageBreak/>
        <w:t>хозяйственный оборот, в том числе объектов расположенных в сельских населенных пунктах района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»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.</w:t>
      </w:r>
    </w:p>
    <w:p w:rsidR="005F743B" w:rsidRDefault="005F743B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рассматривался </w:t>
      </w:r>
      <w:r w:rsidR="00485BA3">
        <w:rPr>
          <w:rFonts w:ascii="Times New Roman" w:hAnsi="Times New Roman" w:cs="Times New Roman"/>
          <w:spacing w:val="-6"/>
          <w:sz w:val="30"/>
          <w:szCs w:val="30"/>
        </w:rPr>
        <w:t xml:space="preserve">вопрос о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неиспользуемых объектах недвижимости, находящихся в собственности района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,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подлежащих вовлечению в хозяйственный оборот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в 2019 году. </w:t>
      </w:r>
    </w:p>
    <w:p w:rsidR="00BA052D" w:rsidRDefault="00CB26ED" w:rsidP="00CB26E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26.02.2019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FA7B10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BA052D" w:rsidRPr="00BA052D" w:rsidRDefault="00BA052D" w:rsidP="00BA052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«1.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работе субъектов малого и среднего бизнеса, осуществляющих торговую деятельность и деятельность в сфере бытового обслуживания. </w:t>
      </w:r>
    </w:p>
    <w:p w:rsidR="00CB26ED" w:rsidRPr="00FA7B10" w:rsidRDefault="00BA052D" w:rsidP="00BA052D">
      <w:pPr>
        <w:pStyle w:val="a5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принятии Указа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Президента Республики Беларусь № 500 «О государственном социальном страховании» от 27 декабря 2018 года»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FA7B10" w:rsidRPr="00FA7B10" w:rsidRDefault="00FA7B10" w:rsidP="00FA7B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pacing w:val="-6"/>
          <w:sz w:val="10"/>
          <w:szCs w:val="10"/>
        </w:rPr>
      </w:pPr>
    </w:p>
    <w:p w:rsid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13.05.2019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FA7B10" w:rsidRP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согласовании проекта решения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14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сложившейся ситуации по созданию новых предприятий, рабочих мест и перспективах их создания субъектами малого и среднего предпринимательства, в т.ч. в сельской местности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  <w:sz w:val="30"/>
          <w:szCs w:val="30"/>
        </w:rPr>
        <w:t>районного</w:t>
      </w:r>
      <w:r w:rsidRPr="00F825FD">
        <w:rPr>
          <w:rFonts w:ascii="Times New Roman" w:hAnsi="Times New Roman" w:cs="Times New Roman"/>
          <w:sz w:val="30"/>
          <w:szCs w:val="30"/>
        </w:rPr>
        <w:t>Совета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по развитию предпринимательства,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Об избрании заместителя председателя районного Совета по развитию предпринимательства и секретаря Совета по развитию предпринимательства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20F2B" w:rsidRPr="00B20F2B" w:rsidRDefault="00B20F2B" w:rsidP="00B20F2B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2020 год</w:t>
      </w:r>
    </w:p>
    <w:p w:rsidR="0008675B" w:rsidRDefault="00B8606F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 xml:space="preserve"> -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8675B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08675B"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соблюдении законодательства в сфере оплаты и охраны труда, социально-трудовых отношений, новаций в налоговом законодательстве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B8606F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8606F" w:rsidRDefault="00B8606F" w:rsidP="00B8606F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lastRenderedPageBreak/>
        <w:t>08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Pr="00B8606F" w:rsidRDefault="00B8606F" w:rsidP="00B8606F">
      <w:pPr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района»;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Pr="00B20F2B" w:rsidRDefault="00B20F2B" w:rsidP="00B20F2B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«Об установлении коэффициента спроса на недвижимое имущество, предлагаемое к сдаче в аренду</w:t>
      </w:r>
      <w:r w:rsidRPr="00B20F2B">
        <w:rPr>
          <w:rFonts w:ascii="Times New Roman" w:hAnsi="Times New Roman" w:cs="Times New Roman"/>
          <w:sz w:val="30"/>
          <w:szCs w:val="30"/>
        </w:rPr>
        <w:t>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Default="00B8606F" w:rsidP="00B8606F">
      <w:pPr>
        <w:pStyle w:val="a5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20F2B">
        <w:rPr>
          <w:rFonts w:ascii="Times New Roman" w:hAnsi="Times New Roman" w:cs="Times New Roman"/>
          <w:sz w:val="30"/>
          <w:szCs w:val="30"/>
        </w:rPr>
        <w:t xml:space="preserve"> «</w:t>
      </w:r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Содействие безработным в организации предпринимательской деятельности, деятельности по оказанию услуг в сфере </w:t>
      </w:r>
      <w:proofErr w:type="spellStart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агроэкотуризма</w:t>
      </w:r>
      <w:proofErr w:type="spellEnd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ремесленной деятельности в 2020 году».</w:t>
      </w:r>
    </w:p>
    <w:p w:rsidR="00AD451F" w:rsidRPr="00B20F2B" w:rsidRDefault="00AD451F" w:rsidP="00AD451F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1</w:t>
      </w: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 xml:space="preserve"> год</w:t>
      </w:r>
    </w:p>
    <w:p w:rsidR="00FD3E32" w:rsidRPr="00FD3E32" w:rsidRDefault="00FD3E32" w:rsidP="00FD3E32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B72E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b/>
        </w:rPr>
        <w:tab/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О реализации Указа Президента Республики Беларусь от 23 ноября 2020 г. № 437 «О ведении лесного хозяйства и реализации древесины».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реализации древесины на корню и в заготовленном виде на биржевых торгах и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вне биржевых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торгов юридическим лицам и индивидуальным предпринимателям. 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формировании заявки по выделению древесины субъектам хозяйствования,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занимающихся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деревообработкой, на 2022 год.</w:t>
      </w:r>
    </w:p>
    <w:p w:rsidR="00AD451F" w:rsidRPr="00AD451F" w:rsidRDefault="00AD451F" w:rsidP="00AD451F">
      <w:pPr>
        <w:spacing w:after="0"/>
        <w:ind w:firstLine="709"/>
        <w:jc w:val="both"/>
        <w:rPr>
          <w:rFonts w:ascii="Times New Roman" w:hAnsi="Times New Roman" w:cs="Times New Roman"/>
          <w:b/>
          <w:spacing w:val="-6"/>
          <w:sz w:val="8"/>
          <w:szCs w:val="8"/>
          <w:u w:val="single"/>
        </w:rPr>
      </w:pPr>
    </w:p>
    <w:p w:rsidR="00AD451F" w:rsidRPr="00FD3E32" w:rsidRDefault="00C935DA" w:rsidP="00AD451F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AD451F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="00AD451F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AD451F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AD451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D451F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AD451F">
        <w:rPr>
          <w:b/>
        </w:rPr>
        <w:tab/>
      </w:r>
    </w:p>
    <w:p w:rsidR="00AD451F" w:rsidRPr="00FD3E32" w:rsidRDefault="00C935DA" w:rsidP="00C935DA">
      <w:pPr>
        <w:pStyle w:val="a5"/>
        <w:tabs>
          <w:tab w:val="left" w:pos="0"/>
        </w:tabs>
        <w:spacing w:after="0" w:line="240" w:lineRule="auto"/>
        <w:ind w:left="142" w:firstLine="71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района».</w:t>
      </w:r>
    </w:p>
    <w:p w:rsidR="004258D7" w:rsidRPr="00FD3E32" w:rsidRDefault="00F70CCD" w:rsidP="004258D7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4258D7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4258D7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="004258D7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 </w:t>
      </w:r>
      <w:r w:rsidR="004258D7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4258D7">
        <w:rPr>
          <w:rFonts w:ascii="Times New Roman" w:hAnsi="Times New Roman" w:cs="Times New Roman"/>
          <w:sz w:val="30"/>
          <w:szCs w:val="30"/>
        </w:rPr>
        <w:t xml:space="preserve">, 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4258D7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4258D7">
        <w:rPr>
          <w:b/>
        </w:rPr>
        <w:tab/>
      </w:r>
    </w:p>
    <w:p w:rsidR="004258D7" w:rsidRPr="00FD3E32" w:rsidRDefault="004258D7" w:rsidP="004258D7">
      <w:pPr>
        <w:pStyle w:val="a5"/>
        <w:tabs>
          <w:tab w:val="left" w:pos="0"/>
        </w:tabs>
        <w:spacing w:after="0" w:line="240" w:lineRule="auto"/>
        <w:ind w:left="142" w:firstLine="71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</w:t>
      </w:r>
      <w:r w:rsidR="00F70CCD">
        <w:rPr>
          <w:rFonts w:ascii="Times New Roman" w:hAnsi="Times New Roman" w:cs="Times New Roman"/>
          <w:sz w:val="30"/>
          <w:szCs w:val="30"/>
          <w:shd w:val="clear" w:color="auto" w:fill="FFFFFF"/>
        </w:rPr>
        <w:t>соблюдении законодательства в сфере оплаты труда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».</w:t>
      </w:r>
    </w:p>
    <w:p w:rsidR="009956D6" w:rsidRPr="00FD3E32" w:rsidRDefault="009956D6" w:rsidP="009956D6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b/>
        </w:rPr>
        <w:tab/>
      </w:r>
    </w:p>
    <w:p w:rsidR="009956D6" w:rsidRPr="009956D6" w:rsidRDefault="009956D6" w:rsidP="00DE2B59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6D6">
        <w:rPr>
          <w:rFonts w:ascii="Times New Roman" w:hAnsi="Times New Roman" w:cs="Times New Roman"/>
          <w:sz w:val="30"/>
          <w:szCs w:val="30"/>
        </w:rPr>
        <w:lastRenderedPageBreak/>
        <w:t xml:space="preserve">Участие в расширенном заседании Совета по развитию предпринимательства при Гомельском облисполкоме в режиме видеоконференции. </w:t>
      </w:r>
    </w:p>
    <w:p w:rsidR="009956D6" w:rsidRPr="000235A3" w:rsidRDefault="009956D6" w:rsidP="00DE2B59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956D6">
        <w:rPr>
          <w:rFonts w:ascii="Times New Roman" w:hAnsi="Times New Roman" w:cs="Times New Roman"/>
          <w:sz w:val="30"/>
          <w:szCs w:val="30"/>
        </w:rPr>
        <w:t>О</w:t>
      </w:r>
      <w:r w:rsidRPr="009956D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6D6">
        <w:rPr>
          <w:rFonts w:ascii="Times New Roman" w:hAnsi="Times New Roman" w:cs="Times New Roman"/>
          <w:sz w:val="30"/>
          <w:szCs w:val="30"/>
        </w:rPr>
        <w:t>расширении перечня объектов и видов деятельности, в которых и (или) при осуществлении которых юридические лица и индивидуальные предприниматели обязаны установить платежные терминалы.</w:t>
      </w:r>
    </w:p>
    <w:p w:rsidR="000235A3" w:rsidRPr="009956D6" w:rsidRDefault="000235A3" w:rsidP="00DE2B59">
      <w:pPr>
        <w:pStyle w:val="a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235A3" w:rsidRPr="000235A3" w:rsidRDefault="000235A3" w:rsidP="00DE2B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 xml:space="preserve">22.12.2021 года </w:t>
      </w:r>
      <w:r w:rsidRPr="000235A3">
        <w:rPr>
          <w:rFonts w:ascii="Times New Roman" w:hAnsi="Times New Roman" w:cs="Times New Roman"/>
          <w:sz w:val="30"/>
          <w:szCs w:val="30"/>
        </w:rPr>
        <w:t xml:space="preserve">-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235A3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  <w:r w:rsidRPr="000235A3">
        <w:rPr>
          <w:rFonts w:ascii="Times New Roman" w:hAnsi="Times New Roman" w:cs="Times New Roman"/>
          <w:b/>
        </w:rPr>
        <w:tab/>
      </w:r>
    </w:p>
    <w:p w:rsidR="000235A3" w:rsidRPr="000235A3" w:rsidRDefault="000235A3" w:rsidP="00DE2B59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Об обязательной маркировке товаров;</w:t>
      </w:r>
    </w:p>
    <w:p w:rsidR="000235A3" w:rsidRPr="000235A3" w:rsidRDefault="000235A3" w:rsidP="00DE2B59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Об изменении постановления Совета Министров Республики Беларусь от 23 февраля 2021 г. № 100 «О временных мерах по стабилизации цен на социально значимые товары первой необходимости»;</w:t>
      </w:r>
    </w:p>
    <w:p w:rsidR="000235A3" w:rsidRPr="000235A3" w:rsidRDefault="000235A3" w:rsidP="00DE2B59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 проведении районного смотра-конкурса.</w:t>
      </w:r>
    </w:p>
    <w:p w:rsidR="009956D6" w:rsidRDefault="009956D6" w:rsidP="00DE2B59">
      <w:pPr>
        <w:shd w:val="clear" w:color="auto" w:fill="FFFFFF"/>
        <w:spacing w:after="151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3A3313" w:rsidRDefault="003A3313" w:rsidP="00DE2B59">
      <w:pPr>
        <w:shd w:val="clear" w:color="auto" w:fill="FFFFFF"/>
        <w:spacing w:after="151"/>
        <w:ind w:firstLine="709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</w:pPr>
      <w:r w:rsidRPr="003A3313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  <w:t>2022 год</w:t>
      </w:r>
    </w:p>
    <w:p w:rsidR="003A3313" w:rsidRDefault="003A3313" w:rsidP="00DE2B59">
      <w:pPr>
        <w:shd w:val="clear" w:color="auto" w:fill="FFFFFF"/>
        <w:spacing w:after="151"/>
        <w:ind w:firstLine="709"/>
        <w:jc w:val="center"/>
        <w:rPr>
          <w:rFonts w:ascii="Times New Roman" w:hAnsi="Times New Roman" w:cs="Times New Roman"/>
          <w:spacing w:val="-6"/>
          <w:sz w:val="30"/>
          <w:szCs w:val="30"/>
        </w:rPr>
      </w:pP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8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03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.202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 </w:t>
      </w:r>
      <w:r w:rsidRPr="000235A3">
        <w:rPr>
          <w:rFonts w:ascii="Times New Roman" w:hAnsi="Times New Roman" w:cs="Times New Roman"/>
          <w:sz w:val="30"/>
          <w:szCs w:val="30"/>
        </w:rPr>
        <w:t xml:space="preserve">-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235A3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3A3313" w:rsidRPr="003A3313" w:rsidRDefault="003A3313" w:rsidP="00DE2B59">
      <w:pPr>
        <w:pStyle w:val="a5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A3313">
        <w:rPr>
          <w:rFonts w:ascii="Times New Roman" w:hAnsi="Times New Roman" w:cs="Times New Roman"/>
          <w:sz w:val="30"/>
          <w:szCs w:val="30"/>
        </w:rPr>
        <w:t>Об использовании кассового и иного оборудования при приеме сре</w:t>
      </w:r>
      <w:proofErr w:type="gramStart"/>
      <w:r w:rsidRPr="003A3313">
        <w:rPr>
          <w:rFonts w:ascii="Times New Roman" w:hAnsi="Times New Roman" w:cs="Times New Roman"/>
          <w:sz w:val="30"/>
          <w:szCs w:val="30"/>
        </w:rPr>
        <w:t>дств пл</w:t>
      </w:r>
      <w:proofErr w:type="gramEnd"/>
      <w:r w:rsidRPr="003A3313">
        <w:rPr>
          <w:rFonts w:ascii="Times New Roman" w:hAnsi="Times New Roman" w:cs="Times New Roman"/>
          <w:sz w:val="30"/>
          <w:szCs w:val="30"/>
        </w:rPr>
        <w:t>атежа;</w:t>
      </w:r>
    </w:p>
    <w:p w:rsidR="003A3313" w:rsidRPr="003A3313" w:rsidRDefault="003A3313" w:rsidP="00DE2B59">
      <w:pPr>
        <w:pStyle w:val="a5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A3313">
        <w:rPr>
          <w:rFonts w:ascii="Times New Roman" w:hAnsi="Times New Roman" w:cs="Times New Roman"/>
          <w:sz w:val="30"/>
          <w:szCs w:val="30"/>
        </w:rPr>
        <w:t xml:space="preserve">Об изменении </w:t>
      </w:r>
      <w:proofErr w:type="gramStart"/>
      <w:r w:rsidRPr="003A3313">
        <w:rPr>
          <w:rFonts w:ascii="Times New Roman" w:hAnsi="Times New Roman" w:cs="Times New Roman"/>
          <w:sz w:val="30"/>
          <w:szCs w:val="30"/>
        </w:rPr>
        <w:t>законов по вопросам</w:t>
      </w:r>
      <w:proofErr w:type="gramEnd"/>
      <w:r w:rsidRPr="003A3313">
        <w:rPr>
          <w:rFonts w:ascii="Times New Roman" w:hAnsi="Times New Roman" w:cs="Times New Roman"/>
          <w:sz w:val="30"/>
          <w:szCs w:val="30"/>
        </w:rPr>
        <w:t xml:space="preserve"> налогообложения;</w:t>
      </w:r>
    </w:p>
    <w:p w:rsidR="000D48A1" w:rsidRDefault="000D48A1" w:rsidP="00DE2B5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</w:pPr>
    </w:p>
    <w:p w:rsidR="000D48A1" w:rsidRPr="000D48A1" w:rsidRDefault="000D48A1" w:rsidP="00DE2B5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6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.05.202</w:t>
      </w:r>
      <w:r w:rsidR="00547AF8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районного </w:t>
      </w:r>
      <w:r w:rsidRPr="000D48A1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 вопрос:</w:t>
      </w:r>
      <w:r w:rsidRPr="000D48A1">
        <w:rPr>
          <w:b/>
        </w:rPr>
        <w:tab/>
      </w:r>
    </w:p>
    <w:p w:rsidR="000D48A1" w:rsidRPr="00547AF8" w:rsidRDefault="000D48A1" w:rsidP="00DE2B59">
      <w:pPr>
        <w:pStyle w:val="a5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района».</w:t>
      </w:r>
    </w:p>
    <w:p w:rsidR="00547AF8" w:rsidRDefault="00547AF8" w:rsidP="00DE2B5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</w:pPr>
    </w:p>
    <w:p w:rsidR="00547AF8" w:rsidRPr="000D48A1" w:rsidRDefault="00547AF8" w:rsidP="00DE2B5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21.09.2022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районного </w:t>
      </w:r>
      <w:r w:rsidRPr="000D48A1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 вопрос:</w:t>
      </w:r>
      <w:r w:rsidRPr="000D48A1">
        <w:rPr>
          <w:b/>
        </w:rPr>
        <w:tab/>
      </w:r>
    </w:p>
    <w:p w:rsidR="00547AF8" w:rsidRPr="00547AF8" w:rsidRDefault="00547AF8" w:rsidP="00DE2B59">
      <w:pPr>
        <w:pStyle w:val="a5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«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Начало освоения и дальнейшего использование земельных участков приобретенных на аукционе для строительства и обслуживания зданий магазинов</w:t>
      </w:r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».</w:t>
      </w:r>
    </w:p>
    <w:p w:rsidR="00547AF8" w:rsidRPr="003A3313" w:rsidRDefault="00547AF8" w:rsidP="00DE2B59">
      <w:pPr>
        <w:shd w:val="clear" w:color="auto" w:fill="FFFFFF"/>
        <w:spacing w:after="151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0235A3">
        <w:rPr>
          <w:rFonts w:ascii="Times New Roman" w:hAnsi="Times New Roman" w:cs="Times New Roman"/>
          <w:b/>
        </w:rPr>
        <w:tab/>
      </w:r>
    </w:p>
    <w:p w:rsidR="002338DE" w:rsidRPr="000D48A1" w:rsidRDefault="002338DE" w:rsidP="00DE2B59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21.10.2022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районного </w:t>
      </w:r>
      <w:r w:rsidRPr="000D48A1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:</w:t>
      </w:r>
      <w:r w:rsidRPr="000D48A1">
        <w:rPr>
          <w:b/>
        </w:rPr>
        <w:tab/>
      </w:r>
    </w:p>
    <w:p w:rsidR="002338DE" w:rsidRPr="002338DE" w:rsidRDefault="002338DE" w:rsidP="00DE2B59">
      <w:pPr>
        <w:pStyle w:val="a5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30"/>
          <w:szCs w:val="30"/>
        </w:rPr>
      </w:pPr>
      <w:r w:rsidRPr="002338DE">
        <w:rPr>
          <w:rFonts w:ascii="Times New Roman" w:hAnsi="Times New Roman" w:cs="Times New Roman"/>
          <w:sz w:val="30"/>
          <w:szCs w:val="30"/>
        </w:rPr>
        <w:lastRenderedPageBreak/>
        <w:t>О вступлении в силу постановления Совета Министров Республики Беларусь от 19.10.2022 г. № 713 «О системе регулирования цен» (далее – Постановление № 713);</w:t>
      </w:r>
    </w:p>
    <w:p w:rsidR="002338DE" w:rsidRPr="002338DE" w:rsidRDefault="002338DE" w:rsidP="00DE2B59">
      <w:pPr>
        <w:pStyle w:val="a5"/>
        <w:numPr>
          <w:ilvl w:val="0"/>
          <w:numId w:val="12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2338DE">
        <w:rPr>
          <w:rFonts w:ascii="Times New Roman" w:hAnsi="Times New Roman" w:cs="Times New Roman"/>
          <w:sz w:val="30"/>
          <w:szCs w:val="30"/>
        </w:rPr>
        <w:t>О приведении в течение пяти рабочих дней цен на остатки потребительских товаров в соответствие с Постановлением</w:t>
      </w:r>
      <w:proofErr w:type="gramEnd"/>
      <w:r w:rsidRPr="002338DE">
        <w:rPr>
          <w:rFonts w:ascii="Times New Roman" w:hAnsi="Times New Roman" w:cs="Times New Roman"/>
          <w:sz w:val="30"/>
          <w:szCs w:val="30"/>
        </w:rPr>
        <w:t xml:space="preserve"> №713; о </w:t>
      </w:r>
      <w:r w:rsidRPr="002338DE">
        <w:rPr>
          <w:rFonts w:ascii="Times New Roman" w:hAnsi="Times New Roman" w:cs="Times New Roman"/>
          <w:bCs/>
          <w:sz w:val="30"/>
          <w:szCs w:val="30"/>
        </w:rPr>
        <w:t>приведении производителями до 29 октября 2022 г. в соответствие с Постановлением № 713 договоров в части исключения уплаты бонусов и вознаграждений возмездного оказания услуг по продвижению товаров; о составлении производителями, импортерами, а также субъектами хозяйствования, осуществляющими хранение потребительских товаров из стабилизационных фондов расчетов, обосновывающих уровень отпускных цен на потребительские товары с 1 ноября 2022 г.; о согласовании субъектами торговли перечней товаров с 10 ноября 2022 г.</w:t>
      </w:r>
    </w:p>
    <w:p w:rsidR="002338DE" w:rsidRDefault="002338DE" w:rsidP="00DE2B59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338DE" w:rsidRDefault="002338DE" w:rsidP="00DE2B59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C03F46" w:rsidRDefault="00C03F46" w:rsidP="00C03F46">
      <w:pPr>
        <w:shd w:val="clear" w:color="auto" w:fill="FFFFFF"/>
        <w:spacing w:after="151"/>
        <w:ind w:firstLine="708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  <w:t>2023</w:t>
      </w:r>
      <w:r w:rsidRPr="003A3313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  <w:t xml:space="preserve"> год</w:t>
      </w:r>
    </w:p>
    <w:p w:rsidR="00C03F46" w:rsidRDefault="00C03F46" w:rsidP="00C03F46">
      <w:pPr>
        <w:shd w:val="clear" w:color="auto" w:fill="FFFFFF"/>
        <w:spacing w:after="151"/>
        <w:ind w:firstLine="708"/>
        <w:jc w:val="center"/>
        <w:rPr>
          <w:rFonts w:ascii="Times New Roman" w:hAnsi="Times New Roman" w:cs="Times New Roman"/>
          <w:spacing w:val="-6"/>
          <w:sz w:val="30"/>
          <w:szCs w:val="30"/>
        </w:rPr>
      </w:pP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0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01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.202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3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 </w:t>
      </w:r>
      <w:r w:rsidRPr="000235A3">
        <w:rPr>
          <w:rFonts w:ascii="Times New Roman" w:hAnsi="Times New Roman" w:cs="Times New Roman"/>
          <w:sz w:val="30"/>
          <w:szCs w:val="30"/>
        </w:rPr>
        <w:t xml:space="preserve">-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235A3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C03F46" w:rsidRPr="00C03F46" w:rsidRDefault="00C03F46" w:rsidP="00C03F46">
      <w:pPr>
        <w:pStyle w:val="a5"/>
        <w:numPr>
          <w:ilvl w:val="0"/>
          <w:numId w:val="14"/>
        </w:numPr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3F46">
        <w:rPr>
          <w:rFonts w:ascii="Times New Roman" w:hAnsi="Times New Roman" w:cs="Times New Roman"/>
          <w:sz w:val="30"/>
          <w:szCs w:val="30"/>
        </w:rPr>
        <w:t>Изменение налогового законодательства для индивидуальных предпринимателей на 2023 год;</w:t>
      </w:r>
    </w:p>
    <w:p w:rsidR="00C03F46" w:rsidRPr="00C03F46" w:rsidRDefault="00C03F46" w:rsidP="00C03F46">
      <w:pPr>
        <w:pStyle w:val="a5"/>
        <w:numPr>
          <w:ilvl w:val="0"/>
          <w:numId w:val="14"/>
        </w:numPr>
        <w:tabs>
          <w:tab w:val="left" w:pos="0"/>
        </w:tabs>
        <w:spacing w:after="16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3F46">
        <w:rPr>
          <w:rFonts w:ascii="Times New Roman" w:hAnsi="Times New Roman" w:cs="Times New Roman"/>
          <w:sz w:val="30"/>
          <w:szCs w:val="30"/>
        </w:rPr>
        <w:t>Применение физическими лицами налога на профессиональный доход, виды деятельности, порядок регистрации, исчисление и порядок уплаты налога;</w:t>
      </w:r>
    </w:p>
    <w:p w:rsidR="00C03F46" w:rsidRPr="00C03F46" w:rsidRDefault="00C03F46" w:rsidP="00C03F46">
      <w:pPr>
        <w:pStyle w:val="a5"/>
        <w:numPr>
          <w:ilvl w:val="0"/>
          <w:numId w:val="14"/>
        </w:numPr>
        <w:tabs>
          <w:tab w:val="left" w:pos="0"/>
        </w:tabs>
        <w:spacing w:after="16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3F46">
        <w:rPr>
          <w:rFonts w:ascii="Times New Roman" w:hAnsi="Times New Roman" w:cs="Times New Roman"/>
          <w:sz w:val="30"/>
          <w:szCs w:val="30"/>
        </w:rPr>
        <w:t>Порядок и сроки уплаты обязательных страховых взносов в бюджет за 2022 год и льготы по уплате;</w:t>
      </w:r>
    </w:p>
    <w:p w:rsidR="00C03F46" w:rsidRPr="00C03F46" w:rsidRDefault="00C03F46" w:rsidP="00C03F46">
      <w:pPr>
        <w:pStyle w:val="a5"/>
        <w:numPr>
          <w:ilvl w:val="0"/>
          <w:numId w:val="14"/>
        </w:numPr>
        <w:tabs>
          <w:tab w:val="left" w:pos="0"/>
        </w:tabs>
        <w:spacing w:after="16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3F46">
        <w:rPr>
          <w:rFonts w:ascii="Times New Roman" w:hAnsi="Times New Roman" w:cs="Times New Roman"/>
          <w:sz w:val="30"/>
          <w:szCs w:val="30"/>
        </w:rPr>
        <w:t>О реализации постановления Совета Министров Республики Беларусь от 19.10.2022 г. № 713 «О системе регулирования цен» (далее – Постановление № 713);</w:t>
      </w:r>
    </w:p>
    <w:p w:rsidR="00C03F46" w:rsidRPr="00C03F46" w:rsidRDefault="00C03F46" w:rsidP="00C03F46">
      <w:pPr>
        <w:pStyle w:val="a5"/>
        <w:numPr>
          <w:ilvl w:val="0"/>
          <w:numId w:val="14"/>
        </w:numPr>
        <w:tabs>
          <w:tab w:val="left" w:pos="0"/>
        </w:tabs>
        <w:spacing w:after="16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3F46">
        <w:rPr>
          <w:rFonts w:ascii="Times New Roman" w:hAnsi="Times New Roman" w:cs="Times New Roman"/>
          <w:sz w:val="30"/>
          <w:szCs w:val="30"/>
        </w:rPr>
        <w:t xml:space="preserve">О проведении </w:t>
      </w:r>
      <w:proofErr w:type="spellStart"/>
      <w:r w:rsidRPr="00C03F46">
        <w:rPr>
          <w:rFonts w:ascii="Times New Roman" w:hAnsi="Times New Roman" w:cs="Times New Roman"/>
          <w:sz w:val="30"/>
          <w:szCs w:val="30"/>
        </w:rPr>
        <w:t>бустерной</w:t>
      </w:r>
      <w:proofErr w:type="spellEnd"/>
      <w:r w:rsidRPr="00C03F46">
        <w:rPr>
          <w:rFonts w:ascii="Times New Roman" w:hAnsi="Times New Roman" w:cs="Times New Roman"/>
          <w:sz w:val="30"/>
          <w:szCs w:val="30"/>
        </w:rPr>
        <w:t xml:space="preserve"> вакцинации.</w:t>
      </w:r>
    </w:p>
    <w:p w:rsidR="000B17AE" w:rsidRDefault="000B17AE" w:rsidP="000B17AE">
      <w:pPr>
        <w:shd w:val="clear" w:color="auto" w:fill="FFFFFF"/>
        <w:spacing w:after="151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B17AE" w:rsidRPr="000B17AE" w:rsidRDefault="000B17AE" w:rsidP="000B17AE">
      <w:pPr>
        <w:shd w:val="clear" w:color="auto" w:fill="FFFFFF"/>
        <w:spacing w:after="151"/>
        <w:ind w:firstLine="1134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04</w:t>
      </w:r>
      <w:r w:rsidRPr="000B17AE">
        <w:rPr>
          <w:rFonts w:ascii="Times New Roman" w:hAnsi="Times New Roman" w:cs="Times New Roman"/>
          <w:b/>
          <w:sz w:val="30"/>
          <w:szCs w:val="30"/>
          <w:u w:val="single"/>
        </w:rPr>
        <w:t>.0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5</w:t>
      </w:r>
      <w:r w:rsidRPr="000B17AE">
        <w:rPr>
          <w:rFonts w:ascii="Times New Roman" w:hAnsi="Times New Roman" w:cs="Times New Roman"/>
          <w:b/>
          <w:sz w:val="30"/>
          <w:szCs w:val="30"/>
          <w:u w:val="single"/>
        </w:rPr>
        <w:t xml:space="preserve">.2023 года </w:t>
      </w:r>
      <w:r w:rsidRPr="000B17AE">
        <w:rPr>
          <w:rFonts w:ascii="Times New Roman" w:hAnsi="Times New Roman" w:cs="Times New Roman"/>
          <w:sz w:val="30"/>
          <w:szCs w:val="30"/>
        </w:rPr>
        <w:t xml:space="preserve">-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B17AE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0B17AE" w:rsidRPr="000B17AE" w:rsidRDefault="000B17AE" w:rsidP="000B17AE">
      <w:pPr>
        <w:pStyle w:val="a5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B17A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согласовании проекта решения </w:t>
      </w:r>
      <w:proofErr w:type="spellStart"/>
      <w:r w:rsidRPr="000B17AE"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 w:rsidRPr="000B17A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а территории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района</w:t>
      </w:r>
      <w:r w:rsidRPr="000B17AE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:rsidR="000B17AE" w:rsidRDefault="000B17AE" w:rsidP="000B17A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B17AE" w:rsidRPr="000B17AE" w:rsidRDefault="000B17AE" w:rsidP="000B17A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B17AE" w:rsidRPr="000B17AE" w:rsidRDefault="000B17AE" w:rsidP="000B17AE">
      <w:pPr>
        <w:shd w:val="clear" w:color="auto" w:fill="FFFFFF"/>
        <w:spacing w:after="151"/>
        <w:ind w:firstLine="1134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11</w:t>
      </w:r>
      <w:r w:rsidRPr="000B17AE">
        <w:rPr>
          <w:rFonts w:ascii="Times New Roman" w:hAnsi="Times New Roman" w:cs="Times New Roman"/>
          <w:b/>
          <w:sz w:val="30"/>
          <w:szCs w:val="30"/>
          <w:u w:val="single"/>
        </w:rPr>
        <w:t>.0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5</w:t>
      </w:r>
      <w:r w:rsidRPr="000B17AE">
        <w:rPr>
          <w:rFonts w:ascii="Times New Roman" w:hAnsi="Times New Roman" w:cs="Times New Roman"/>
          <w:b/>
          <w:sz w:val="30"/>
          <w:szCs w:val="30"/>
          <w:u w:val="single"/>
        </w:rPr>
        <w:t xml:space="preserve">.2023 года </w:t>
      </w:r>
      <w:r w:rsidRPr="000B17AE">
        <w:rPr>
          <w:rFonts w:ascii="Times New Roman" w:hAnsi="Times New Roman" w:cs="Times New Roman"/>
          <w:sz w:val="30"/>
          <w:szCs w:val="30"/>
        </w:rPr>
        <w:t xml:space="preserve">-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B17AE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0B17AE" w:rsidRPr="000B17AE" w:rsidRDefault="000B17AE" w:rsidP="000B17AE">
      <w:pPr>
        <w:pStyle w:val="a5"/>
        <w:numPr>
          <w:ilvl w:val="0"/>
          <w:numId w:val="16"/>
        </w:numPr>
        <w:tabs>
          <w:tab w:val="left" w:pos="142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B17AE">
        <w:rPr>
          <w:rFonts w:ascii="Times New Roman" w:hAnsi="Times New Roman" w:cs="Times New Roman"/>
          <w:spacing w:val="1"/>
          <w:sz w:val="30"/>
          <w:szCs w:val="30"/>
          <w:shd w:val="clear" w:color="auto" w:fill="FFFFFF"/>
        </w:rPr>
        <w:t>О действии преференциальных режимов на коммерческие организации и ИП с местом нахождения на территории средних, малых городских поселений, сельской местности.</w:t>
      </w:r>
    </w:p>
    <w:p w:rsidR="000B17AE" w:rsidRPr="000B17AE" w:rsidRDefault="000B17AE" w:rsidP="000B17AE">
      <w:pPr>
        <w:pStyle w:val="a5"/>
        <w:numPr>
          <w:ilvl w:val="0"/>
          <w:numId w:val="16"/>
        </w:numPr>
        <w:tabs>
          <w:tab w:val="left" w:pos="142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B17AE">
        <w:rPr>
          <w:rFonts w:ascii="Times New Roman" w:hAnsi="Times New Roman" w:cs="Times New Roman"/>
          <w:sz w:val="30"/>
          <w:szCs w:val="30"/>
        </w:rPr>
        <w:t xml:space="preserve">Рассмотрение проекта Закона Республики Беларусь «Об изменении </w:t>
      </w:r>
      <w:proofErr w:type="gramStart"/>
      <w:r w:rsidRPr="000B17AE">
        <w:rPr>
          <w:rFonts w:ascii="Times New Roman" w:hAnsi="Times New Roman" w:cs="Times New Roman"/>
          <w:sz w:val="30"/>
          <w:szCs w:val="30"/>
        </w:rPr>
        <w:t>законов по вопросам</w:t>
      </w:r>
      <w:proofErr w:type="gramEnd"/>
      <w:r w:rsidRPr="000B17AE">
        <w:rPr>
          <w:rFonts w:ascii="Times New Roman" w:hAnsi="Times New Roman" w:cs="Times New Roman"/>
          <w:sz w:val="30"/>
          <w:szCs w:val="30"/>
        </w:rPr>
        <w:t xml:space="preserve"> предпринимательской деятельности»;</w:t>
      </w:r>
    </w:p>
    <w:p w:rsidR="000B17AE" w:rsidRPr="000B17AE" w:rsidRDefault="000B17AE" w:rsidP="000B17AE">
      <w:pPr>
        <w:pStyle w:val="a5"/>
        <w:numPr>
          <w:ilvl w:val="0"/>
          <w:numId w:val="16"/>
        </w:numPr>
        <w:tabs>
          <w:tab w:val="left" w:pos="142"/>
        </w:tabs>
        <w:spacing w:after="16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B17AE">
        <w:rPr>
          <w:rFonts w:ascii="Times New Roman" w:hAnsi="Times New Roman" w:cs="Times New Roman"/>
          <w:sz w:val="30"/>
          <w:szCs w:val="30"/>
        </w:rPr>
        <w:t xml:space="preserve">О реализации объектов недвижимости, находящихся в собственности </w:t>
      </w:r>
      <w:proofErr w:type="spellStart"/>
      <w:r w:rsidRPr="000B17AE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0B17AE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2338DE" w:rsidRPr="002338DE" w:rsidRDefault="002338DE" w:rsidP="002338DE">
      <w:pPr>
        <w:shd w:val="clear" w:color="auto" w:fill="FFFFFF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042C3" w:rsidRPr="000B17AE" w:rsidRDefault="000042C3" w:rsidP="000042C3">
      <w:pPr>
        <w:shd w:val="clear" w:color="auto" w:fill="FFFFFF"/>
        <w:spacing w:after="151"/>
        <w:ind w:firstLine="1134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0042C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13.06.2023 года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-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B17AE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0042C3" w:rsidRPr="000042C3" w:rsidRDefault="000042C3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1. О согласовании перечней видов деятельности, разрешенных для осуществления в качестве индивидуального предпринимателя, самостоятельной профессиональной деятельности, ремесленной деятельности;</w:t>
      </w:r>
    </w:p>
    <w:p w:rsidR="000042C3" w:rsidRDefault="000042C3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2. О порядке распределения древесины на корню, реализуемой из фонда облисполкома, в рамках постановления Совета Министров Республики Беларусь от 3 ноября 2022 г. № 750 «О порядке учета потребностей юридических лиц и индивидуальных предпринимателей в древесине на корню».</w:t>
      </w:r>
    </w:p>
    <w:p w:rsidR="00DE2B59" w:rsidRDefault="00DE2B59" w:rsidP="00CF2095">
      <w:pPr>
        <w:shd w:val="clear" w:color="auto" w:fill="FFFFFF"/>
        <w:spacing w:after="151"/>
        <w:ind w:firstLine="113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</w:pPr>
    </w:p>
    <w:p w:rsidR="00CF2095" w:rsidRPr="000B17AE" w:rsidRDefault="00CF2095" w:rsidP="00CF2095">
      <w:pPr>
        <w:shd w:val="clear" w:color="auto" w:fill="FFFFFF"/>
        <w:spacing w:after="151"/>
        <w:ind w:firstLine="1134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31</w:t>
      </w:r>
      <w:r w:rsidRPr="000042C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.0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8</w:t>
      </w:r>
      <w:r w:rsidRPr="000042C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.2023 года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-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B17AE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CF2095" w:rsidRPr="000042C3" w:rsidRDefault="00CF2095" w:rsidP="00DE2B59">
      <w:pPr>
        <w:shd w:val="clear" w:color="auto" w:fill="FFFFFF"/>
        <w:spacing w:after="15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1. О 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проведении с 14 августа 2023 г. по 12 сентября 2023 г. конкурса инвестиционных проектов субъектов малого предпринимательства;</w:t>
      </w:r>
    </w:p>
    <w:p w:rsidR="00CF2095" w:rsidRDefault="00CF2095" w:rsidP="00DE2B59">
      <w:pPr>
        <w:shd w:val="clear" w:color="auto" w:fill="FFFFFF"/>
        <w:spacing w:after="15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2. О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 реализации объектов недвижимости, находящихся в собственности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Лельчицкого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 района</w:t>
      </w: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.</w:t>
      </w:r>
    </w:p>
    <w:p w:rsidR="00DE2B59" w:rsidRPr="000B17AE" w:rsidRDefault="00DE2B59" w:rsidP="00DE2B59">
      <w:pPr>
        <w:shd w:val="clear" w:color="auto" w:fill="FFFFFF"/>
        <w:spacing w:after="151"/>
        <w:ind w:firstLine="1134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DE2B59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20.11.2023 года -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B17AE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B17AE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DE2B59" w:rsidRDefault="00DE2B59" w:rsidP="00DE2B59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1</w:t>
      </w: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. О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 реализации объектов недвижимости, находящихся в собственности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Лельчицкого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 района</w:t>
      </w:r>
      <w:r w:rsidRPr="000042C3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>.</w:t>
      </w:r>
    </w:p>
    <w:p w:rsidR="00AD1A42" w:rsidRDefault="0008675B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lastRenderedPageBreak/>
        <w:t>З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аседание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районного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Совета по развитию предпринимательства</w:t>
      </w:r>
      <w:r w:rsidR="00372900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</w:t>
      </w:r>
      <w:r w:rsidR="00002A2E" w:rsidRPr="0008675B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состоится </w:t>
      </w:r>
      <w:r w:rsidR="00DE2B59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15</w:t>
      </w:r>
      <w:r w:rsidR="00372900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DE2B59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февраля </w:t>
      </w:r>
      <w:r w:rsidR="00F825FD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20</w:t>
      </w:r>
      <w:r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</w:t>
      </w:r>
      <w:r w:rsidR="00DE2B59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4</w:t>
      </w:r>
      <w:r w:rsidR="0059059D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г.</w:t>
      </w: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666B66" w:rsidRPr="00F825FD" w:rsidRDefault="00666B66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666B66" w:rsidRPr="00F825FD" w:rsidSect="00CF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5828"/>
    <w:multiLevelType w:val="hybridMultilevel"/>
    <w:tmpl w:val="775A4828"/>
    <w:lvl w:ilvl="0" w:tplc="224E6E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3F5487"/>
    <w:multiLevelType w:val="hybridMultilevel"/>
    <w:tmpl w:val="4DC61A8C"/>
    <w:lvl w:ilvl="0" w:tplc="7C0E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980D64"/>
    <w:multiLevelType w:val="hybridMultilevel"/>
    <w:tmpl w:val="10BC4882"/>
    <w:lvl w:ilvl="0" w:tplc="78B42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DF2841"/>
    <w:multiLevelType w:val="hybridMultilevel"/>
    <w:tmpl w:val="040C95E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5C032B4"/>
    <w:multiLevelType w:val="hybridMultilevel"/>
    <w:tmpl w:val="6368071A"/>
    <w:lvl w:ilvl="0" w:tplc="D9AE8D46">
      <w:start w:val="1"/>
      <w:numFmt w:val="decimal"/>
      <w:lvlText w:val="%1."/>
      <w:lvlJc w:val="left"/>
      <w:pPr>
        <w:ind w:left="502" w:hanging="360"/>
      </w:pPr>
      <w:rPr>
        <w:rFonts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64D72"/>
    <w:multiLevelType w:val="hybridMultilevel"/>
    <w:tmpl w:val="0AC45598"/>
    <w:lvl w:ilvl="0" w:tplc="C20614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3FFF4FA4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1117B3E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45650300"/>
    <w:multiLevelType w:val="hybridMultilevel"/>
    <w:tmpl w:val="10BC4882"/>
    <w:lvl w:ilvl="0" w:tplc="78B42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717AA5"/>
    <w:multiLevelType w:val="hybridMultilevel"/>
    <w:tmpl w:val="7C82FB8E"/>
    <w:lvl w:ilvl="0" w:tplc="E6443E60">
      <w:start w:val="1"/>
      <w:numFmt w:val="decimal"/>
      <w:lvlText w:val="%1."/>
      <w:lvlJc w:val="left"/>
      <w:pPr>
        <w:ind w:left="928" w:hanging="360"/>
      </w:pPr>
      <w:rPr>
        <w:rFonts w:ascii="Noto Sans" w:hAnsi="Noto San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51A27091"/>
    <w:multiLevelType w:val="hybridMultilevel"/>
    <w:tmpl w:val="E88AA426"/>
    <w:lvl w:ilvl="0" w:tplc="F33005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972179"/>
    <w:multiLevelType w:val="hybridMultilevel"/>
    <w:tmpl w:val="701A05F0"/>
    <w:lvl w:ilvl="0" w:tplc="2616730E">
      <w:start w:val="2"/>
      <w:numFmt w:val="decimal"/>
      <w:lvlText w:val="%1."/>
      <w:lvlJc w:val="left"/>
      <w:pPr>
        <w:ind w:left="15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59683ACF"/>
    <w:multiLevelType w:val="hybridMultilevel"/>
    <w:tmpl w:val="5256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3B36E2"/>
    <w:multiLevelType w:val="hybridMultilevel"/>
    <w:tmpl w:val="C21ADE3C"/>
    <w:lvl w:ilvl="0" w:tplc="BFBC0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C139DF"/>
    <w:multiLevelType w:val="hybridMultilevel"/>
    <w:tmpl w:val="55F64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3746D8"/>
    <w:multiLevelType w:val="hybridMultilevel"/>
    <w:tmpl w:val="2CEA55E4"/>
    <w:lvl w:ilvl="0" w:tplc="FDCAD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14"/>
  </w:num>
  <w:num w:numId="8">
    <w:abstractNumId w:val="8"/>
  </w:num>
  <w:num w:numId="9">
    <w:abstractNumId w:val="15"/>
  </w:num>
  <w:num w:numId="10">
    <w:abstractNumId w:val="1"/>
  </w:num>
  <w:num w:numId="11">
    <w:abstractNumId w:val="5"/>
  </w:num>
  <w:num w:numId="12">
    <w:abstractNumId w:val="10"/>
  </w:num>
  <w:num w:numId="13">
    <w:abstractNumId w:val="2"/>
  </w:num>
  <w:num w:numId="14">
    <w:abstractNumId w:val="3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06795"/>
    <w:rsid w:val="00002A2E"/>
    <w:rsid w:val="000042C3"/>
    <w:rsid w:val="000130FA"/>
    <w:rsid w:val="0001705D"/>
    <w:rsid w:val="000235A3"/>
    <w:rsid w:val="0008675B"/>
    <w:rsid w:val="00086F07"/>
    <w:rsid w:val="000B17AE"/>
    <w:rsid w:val="000C0032"/>
    <w:rsid w:val="000C2552"/>
    <w:rsid w:val="000D48A1"/>
    <w:rsid w:val="000E48EF"/>
    <w:rsid w:val="001134AD"/>
    <w:rsid w:val="00121033"/>
    <w:rsid w:val="00134009"/>
    <w:rsid w:val="001454FB"/>
    <w:rsid w:val="0017055A"/>
    <w:rsid w:val="00191915"/>
    <w:rsid w:val="001D3BD4"/>
    <w:rsid w:val="00223CB9"/>
    <w:rsid w:val="002338DE"/>
    <w:rsid w:val="00234A32"/>
    <w:rsid w:val="002677A4"/>
    <w:rsid w:val="00290093"/>
    <w:rsid w:val="002A36D7"/>
    <w:rsid w:val="002B2292"/>
    <w:rsid w:val="002D4763"/>
    <w:rsid w:val="002F492A"/>
    <w:rsid w:val="00307C8F"/>
    <w:rsid w:val="00342AD1"/>
    <w:rsid w:val="003638B9"/>
    <w:rsid w:val="00372900"/>
    <w:rsid w:val="003A3313"/>
    <w:rsid w:val="003B0ADC"/>
    <w:rsid w:val="00422456"/>
    <w:rsid w:val="004258D7"/>
    <w:rsid w:val="004451D3"/>
    <w:rsid w:val="00485BA3"/>
    <w:rsid w:val="0050206D"/>
    <w:rsid w:val="00502C89"/>
    <w:rsid w:val="00536B93"/>
    <w:rsid w:val="00547AF8"/>
    <w:rsid w:val="005552A7"/>
    <w:rsid w:val="00581D56"/>
    <w:rsid w:val="0059059D"/>
    <w:rsid w:val="005B583D"/>
    <w:rsid w:val="005F743B"/>
    <w:rsid w:val="0063679C"/>
    <w:rsid w:val="00666B66"/>
    <w:rsid w:val="00757F23"/>
    <w:rsid w:val="00783C55"/>
    <w:rsid w:val="00790196"/>
    <w:rsid w:val="007C00CA"/>
    <w:rsid w:val="007C5DBB"/>
    <w:rsid w:val="007F0B72"/>
    <w:rsid w:val="007F6FFD"/>
    <w:rsid w:val="00845FBD"/>
    <w:rsid w:val="00866FBB"/>
    <w:rsid w:val="008A205F"/>
    <w:rsid w:val="008B7D25"/>
    <w:rsid w:val="00933DFA"/>
    <w:rsid w:val="009805AC"/>
    <w:rsid w:val="009956D6"/>
    <w:rsid w:val="009A1401"/>
    <w:rsid w:val="00A14CF1"/>
    <w:rsid w:val="00A973A1"/>
    <w:rsid w:val="00AC4BF9"/>
    <w:rsid w:val="00AD1A42"/>
    <w:rsid w:val="00AD2212"/>
    <w:rsid w:val="00AD451F"/>
    <w:rsid w:val="00B100C9"/>
    <w:rsid w:val="00B20F2B"/>
    <w:rsid w:val="00B555D4"/>
    <w:rsid w:val="00B72E38"/>
    <w:rsid w:val="00B8606F"/>
    <w:rsid w:val="00BA052D"/>
    <w:rsid w:val="00BC7E3D"/>
    <w:rsid w:val="00BE62B5"/>
    <w:rsid w:val="00BF56A2"/>
    <w:rsid w:val="00C03F46"/>
    <w:rsid w:val="00C04B13"/>
    <w:rsid w:val="00C4281D"/>
    <w:rsid w:val="00C935DA"/>
    <w:rsid w:val="00CB26ED"/>
    <w:rsid w:val="00CC7128"/>
    <w:rsid w:val="00CF02DC"/>
    <w:rsid w:val="00CF2095"/>
    <w:rsid w:val="00D20E7F"/>
    <w:rsid w:val="00D308A3"/>
    <w:rsid w:val="00DC0F02"/>
    <w:rsid w:val="00DE2B59"/>
    <w:rsid w:val="00E06795"/>
    <w:rsid w:val="00E40743"/>
    <w:rsid w:val="00E52BC4"/>
    <w:rsid w:val="00E64FCE"/>
    <w:rsid w:val="00EB7DF9"/>
    <w:rsid w:val="00F70CCD"/>
    <w:rsid w:val="00F825FD"/>
    <w:rsid w:val="00F84381"/>
    <w:rsid w:val="00FA66D8"/>
    <w:rsid w:val="00FA7B10"/>
    <w:rsid w:val="00FB5330"/>
    <w:rsid w:val="00FD3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7F"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Econ1</cp:lastModifiedBy>
  <cp:revision>7</cp:revision>
  <cp:lastPrinted>2019-06-06T13:33:00Z</cp:lastPrinted>
  <dcterms:created xsi:type="dcterms:W3CDTF">2023-02-15T06:25:00Z</dcterms:created>
  <dcterms:modified xsi:type="dcterms:W3CDTF">2023-12-29T08:44:00Z</dcterms:modified>
</cp:coreProperties>
</file>