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26A" w:rsidRPr="00310E83" w:rsidRDefault="007A526A" w:rsidP="00310E83">
      <w:pPr>
        <w:spacing w:after="150" w:line="240" w:lineRule="auto"/>
        <w:jc w:val="center"/>
        <w:rPr>
          <w:rFonts w:ascii="RobotoBold" w:eastAsia="Times New Roman" w:hAnsi="RobotoBold" w:cs="Arial"/>
          <w:b/>
          <w:bCs/>
          <w:sz w:val="36"/>
          <w:szCs w:val="36"/>
          <w:lang w:eastAsia="ru-RU"/>
        </w:rPr>
      </w:pPr>
      <w:r w:rsidRPr="00310E83">
        <w:rPr>
          <w:rFonts w:ascii="RobotoBold" w:eastAsia="Times New Roman" w:hAnsi="RobotoBold" w:cs="Arial"/>
          <w:b/>
          <w:bCs/>
          <w:sz w:val="36"/>
          <w:szCs w:val="36"/>
          <w:lang w:eastAsia="ru-RU"/>
        </w:rPr>
        <w:t>КАК СТАТЬ КУРСАНТОМ ПОГРАНИЧНИКОМ?</w:t>
      </w:r>
    </w:p>
    <w:p w:rsidR="007A526A" w:rsidRPr="00310E83" w:rsidRDefault="007A526A" w:rsidP="007A526A">
      <w:pPr>
        <w:spacing w:after="150" w:line="240" w:lineRule="auto"/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</w:pPr>
    </w:p>
    <w:p w:rsidR="007A526A" w:rsidRDefault="007A526A" w:rsidP="007A526A">
      <w:pPr>
        <w:spacing w:after="150" w:line="240" w:lineRule="auto"/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</w:pPr>
      <w:r w:rsidRPr="007A526A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Телефон "горячей линии" по вопросам поступления в Институт пограничной службы и работы приемной комиссии +375 17 358-85-70.</w:t>
      </w:r>
    </w:p>
    <w:p w:rsidR="00C40F39" w:rsidRDefault="00C40F39" w:rsidP="007A526A">
      <w:pPr>
        <w:spacing w:after="150" w:line="240" w:lineRule="auto"/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</w:pP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 xml:space="preserve">Консультацию по вопросам поступления можно узнать в </w:t>
      </w:r>
      <w:proofErr w:type="spellStart"/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Мозырском</w:t>
      </w:r>
      <w:proofErr w:type="spellEnd"/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 xml:space="preserve"> пограничном отряде по телефонам</w:t>
      </w:r>
      <w:r w:rsidRPr="00C40F39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:</w:t>
      </w:r>
    </w:p>
    <w:p w:rsidR="00C40F39" w:rsidRDefault="00C40F39" w:rsidP="007A526A">
      <w:pPr>
        <w:spacing w:after="150" w:line="240" w:lineRule="auto"/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</w:pP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+375</w:t>
      </w:r>
      <w:r w:rsidR="001101A1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33</w:t>
      </w:r>
      <w:r w:rsidR="001101A1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 </w:t>
      </w: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335</w:t>
      </w:r>
      <w:r w:rsidR="001101A1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-</w:t>
      </w: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78</w:t>
      </w:r>
      <w:r w:rsidR="001101A1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-</w:t>
      </w: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94 (Владислав Александрович)</w:t>
      </w:r>
    </w:p>
    <w:p w:rsidR="00C40F39" w:rsidRPr="00C40F39" w:rsidRDefault="00C40F39" w:rsidP="007A526A">
      <w:pPr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+375</w:t>
      </w:r>
      <w:r w:rsidR="001101A1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33</w:t>
      </w:r>
      <w:r w:rsidR="001101A1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 </w:t>
      </w: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638</w:t>
      </w:r>
      <w:r w:rsidR="001101A1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-</w:t>
      </w: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88</w:t>
      </w:r>
      <w:r w:rsidR="001101A1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-</w:t>
      </w:r>
      <w:r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58 (Илья Олегович)</w:t>
      </w:r>
      <w:r w:rsidR="001101A1">
        <w:rPr>
          <w:rFonts w:ascii="RobotoBold" w:eastAsia="Times New Roman" w:hAnsi="RobotoBold" w:cs="Arial"/>
          <w:b/>
          <w:bCs/>
          <w:color w:val="FF0000"/>
          <w:sz w:val="24"/>
          <w:szCs w:val="24"/>
          <w:lang w:eastAsia="ru-RU"/>
        </w:rPr>
        <w:t>.</w:t>
      </w:r>
    </w:p>
    <w:p w:rsidR="007A526A" w:rsidRPr="007A526A" w:rsidRDefault="007A526A" w:rsidP="007A526A">
      <w:pPr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RobotoBold" w:eastAsia="Times New Roman" w:hAnsi="RobotoBold" w:cs="Arial"/>
          <w:b/>
          <w:bCs/>
          <w:color w:val="333333"/>
          <w:sz w:val="24"/>
          <w:szCs w:val="24"/>
          <w:lang w:eastAsia="ru-RU"/>
        </w:rPr>
        <w:t>ЕСЛИ ВЫ:</w:t>
      </w:r>
    </w:p>
    <w:p w:rsidR="007A526A" w:rsidRPr="007A526A" w:rsidRDefault="007A526A" w:rsidP="007A5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гражданин Республики Беларусь (юноша);</w:t>
      </w:r>
    </w:p>
    <w:p w:rsidR="007A526A" w:rsidRPr="007A526A" w:rsidRDefault="007A526A" w:rsidP="007A5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целеустремленны</w:t>
      </w:r>
      <w:proofErr w:type="spellEnd"/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;</w:t>
      </w:r>
    </w:p>
    <w:p w:rsidR="007A526A" w:rsidRPr="007A526A" w:rsidRDefault="007A526A" w:rsidP="007A5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инициативны;</w:t>
      </w:r>
    </w:p>
    <w:p w:rsidR="007A526A" w:rsidRPr="007A526A" w:rsidRDefault="007A526A" w:rsidP="007A5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ответственны;</w:t>
      </w:r>
    </w:p>
    <w:p w:rsidR="007A526A" w:rsidRPr="007A526A" w:rsidRDefault="007A526A" w:rsidP="007A5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физически развиты;</w:t>
      </w:r>
    </w:p>
    <w:p w:rsidR="007A526A" w:rsidRPr="007A526A" w:rsidRDefault="007A526A" w:rsidP="007A5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умеете работать в коллективе;</w:t>
      </w:r>
    </w:p>
    <w:p w:rsidR="007A526A" w:rsidRPr="007A526A" w:rsidRDefault="007A526A" w:rsidP="007A5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психологически устойчивы;</w:t>
      </w:r>
    </w:p>
    <w:p w:rsidR="007A526A" w:rsidRPr="007A526A" w:rsidRDefault="007A526A" w:rsidP="007A5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имеете общее среднее, профессионально-техническое с общим средним образование либо среднее специальное образование;</w:t>
      </w:r>
    </w:p>
    <w:p w:rsidR="007A526A" w:rsidRPr="007A526A" w:rsidRDefault="007A526A" w:rsidP="007A5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Georgia" w:eastAsia="Times New Roman" w:hAnsi="Georgia" w:cs="Arial"/>
          <w:color w:val="333333"/>
          <w:sz w:val="24"/>
          <w:szCs w:val="24"/>
          <w:lang w:eastAsia="ru-RU"/>
        </w:rPr>
        <w:t>хотите связать свою судьбу со службой своему государству, белорусскому народу и службой на границе.</w:t>
      </w:r>
    </w:p>
    <w:p w:rsidR="007A526A" w:rsidRPr="007A526A" w:rsidRDefault="007A526A" w:rsidP="007A526A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ВАШ ВОЗРАСТ:</w:t>
      </w:r>
    </w:p>
    <w:p w:rsidR="007A526A" w:rsidRPr="007A526A" w:rsidRDefault="007A526A" w:rsidP="007A52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 17 до 21 года (граждане, не достигшие 18-летнего возраста, - с письменного согласия одного из родителей или законных представителей).</w:t>
      </w:r>
    </w:p>
    <w:p w:rsidR="007A526A" w:rsidRPr="007A526A" w:rsidRDefault="007A526A" w:rsidP="007A52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 17 до 25 лет - военнослужащие, проходящие военную службу по контракту.</w:t>
      </w:r>
    </w:p>
    <w:p w:rsidR="007A526A" w:rsidRPr="007A526A" w:rsidRDefault="007A526A" w:rsidP="007A526A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ТОГДА ВАМ К НАМ!</w:t>
      </w:r>
    </w:p>
    <w:p w:rsidR="007A526A" w:rsidRPr="007A526A" w:rsidRDefault="007A526A" w:rsidP="007A526A">
      <w:pPr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«ИНСТИТУТ ПОГРАНИЧНОЙ СЛУЖБЫ РЕСПУБЛИКИ БЕЛАРУСЬ»</w:t>
      </w: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«КАЛИНИНГРАДСКИЙ ПОГРАНИЧНЫЙ ИНСТИТУТ ФЕДЕРАЛЬНОЙ ПОГРАНИЧНОЙ СЛУЖБЫ РОССИЙСКОЙ ФЕДЕРАЦИИ»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26A" w:rsidRPr="007A526A" w:rsidRDefault="007A526A" w:rsidP="007A526A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МЫ ГАРАНТИРУЕМ АБИТУРИЕНТУ: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полное государственное обеспечение на весь период обучения;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бесплатное высшее образование;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после окончания обучения – присвоение воинского звания «лейтенант»;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трудоустройство на должности начальствующего состава органов пограничной службы;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обязательное государственное страхование;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стабильное ежемесячное довольствие;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ежегодное единовременное пособие на оздоровление в размере двух окладов денежного довольствия;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материальную помощь в случае возникновения семейных и других обстоятельств;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бесплатное медицинское обслуживание военнослужащих и членов их семей в учреждениях здравоохранения органов пограничной службы Республики Беларусь;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обеспечение военной и специальной формой одежды;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ежегодный отпуск от 30 до 45 суток, социальный отпуск 10 суток по семейным и другим обстоятельствам;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выплату денежной компенсации за пользование жилым помещением по договору найма (поднайма);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льготное исчисление выслуги лет: 1 месяц – 1,5 месяца (для военнослужащих, проходящих военную службу на пограничных постах и заставах);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пенсионное обеспечение по достижении 48-летнего возраста при наличии выслуги лет;</w:t>
      </w:r>
    </w:p>
    <w:p w:rsidR="007A526A" w:rsidRPr="007A526A" w:rsidRDefault="007A526A" w:rsidP="007A5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льготное кредитование при строительстве жилья в соответствии с Указом Президента Республики Беларусь от 03.04.2008 г. №195.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bookmarkStart w:id="0" w:name="2"/>
      <w:bookmarkEnd w:id="0"/>
    </w:p>
    <w:p w:rsidR="007A526A" w:rsidRPr="007A526A" w:rsidRDefault="007A526A" w:rsidP="007A526A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Государственном учреждении образования «Институт пограничной службы Республики Беларусь» мы можем предложить подготовку по следующим специальностям: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дневную форму получения образования(4 года обучения)</w:t>
      </w: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:rsidR="007A526A" w:rsidRPr="007A526A" w:rsidRDefault="007A526A" w:rsidP="007A52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Управление подразделениями границы (специалист по управлению);</w:t>
      </w:r>
    </w:p>
    <w:p w:rsidR="007A526A" w:rsidRPr="007A526A" w:rsidRDefault="007A526A" w:rsidP="007A52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Управление подразделениями пограничного контроля (специалист по управлению);</w:t>
      </w:r>
    </w:p>
    <w:p w:rsidR="007A526A" w:rsidRPr="007A526A" w:rsidRDefault="007A526A" w:rsidP="007A52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Оперативная деятельность органов пограничной службы (специалист по управлению);</w:t>
      </w:r>
    </w:p>
    <w:p w:rsidR="007A526A" w:rsidRPr="007A526A" w:rsidRDefault="007A526A" w:rsidP="007A52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Идеологическая работа в органах пограничной службы (специалист по управлению);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7A526A" w:rsidRPr="007A526A" w:rsidRDefault="007A526A" w:rsidP="007A526A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Калининградском пограничном институте Федеральной службы безопасности Российской Федерации» мы можем предложить: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дневную форму получения образования (5 лет)</w:t>
      </w: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:rsidR="007A526A" w:rsidRPr="007A526A" w:rsidRDefault="007A526A" w:rsidP="007A52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Специальные радиотехнические системы (инженер);</w:t>
      </w:r>
    </w:p>
    <w:p w:rsidR="007A526A" w:rsidRPr="007A526A" w:rsidRDefault="007A526A" w:rsidP="007A52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Применение и эксплуатация автоматизированных систем специального назначени</w:t>
      </w:r>
      <w:proofErr w:type="gramStart"/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я(</w:t>
      </w:r>
      <w:proofErr w:type="gramEnd"/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инженер);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:rsidR="007A526A" w:rsidRPr="007A526A" w:rsidRDefault="007A526A" w:rsidP="007A526A">
      <w:pPr>
        <w:spacing w:before="300" w:after="150" w:line="240" w:lineRule="auto"/>
        <w:jc w:val="center"/>
        <w:outlineLvl w:val="2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7A526A">
        <w:rPr>
          <w:rFonts w:ascii="RobotoBold" w:eastAsia="Times New Roman" w:hAnsi="RobotoBold" w:cs="Arial"/>
          <w:b/>
          <w:bCs/>
          <w:color w:val="333333"/>
          <w:sz w:val="36"/>
          <w:szCs w:val="36"/>
          <w:lang w:eastAsia="ru-RU"/>
        </w:rPr>
        <w:lastRenderedPageBreak/>
        <w:t>ВАЖНО ЗНАТЬ!</w:t>
      </w:r>
    </w:p>
    <w:p w:rsidR="007A526A" w:rsidRPr="007A526A" w:rsidRDefault="007A526A" w:rsidP="007A526A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Вы можете поступить на очную форму обучения в другие учреждения образования в интересах органов пограничной службы, а именно: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5"/>
      </w:tblGrid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6A086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Учреждение образования «Военная академия Республики Беларусь»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«Практическая психология в военном деле»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«Эксплуатация средств анализа и обработки радиосигналов»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«Телекоммуникационные системы» по специализации  «Телекоммуникационные системы» (РЭР)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«Телекоммуникационные системы» по специализации «Телекоммуникационные системы» (Эксплуатация)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«Эксплуатация наземных систем вооружения» по специализации «Эксплуатация и ремонт артиллерийского вооружения»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«Эксплуатация автоматизированных систем обработки информации» по специализации «Специальная связь, </w:t>
            </w:r>
            <w:proofErr w:type="gramStart"/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режимом секретности»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«Эксплуатация автоматизированных систем обработки информации» по специализации «Эксплуатация автоматизированных систем информационного обеспечения органов пограничной службы»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6A086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    Военно-технический факультет учреждения образования</w:t>
            </w:r>
            <w:r w:rsidR="00310E83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«Белорусского национального технического университета»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«Промышленное и гражданское строительство» по специализации «Техническая эксплуатация зданий и сооружений»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«Подъемно-транспортные, строительные, дорожные машины и оборудование» по направлениям «Подъемно-транспортные, строительные, дорожные машины и оборудование (управление подразделениями инженерных войск)»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«Экономика и управление на предприятии. Финансовое обеспечение и экономика боевой и хозяйственной деятельности войск»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«Техническая эксплуатация автомобилей» по направлениям «Техническая эксплуатация автомобилей (военная автомобильная техника)»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6A086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Военный факультет учреждения образования «Белорусский государственный университет информатики и радиоэлектроники»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«Инфокоммуникационные технологии» по направлению «Инфокоммуникационные технологии (системы телекоммуникаций специального назначения)»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«Вычислительные машины, системы и сети» по направлению «Вычислительные системы и сети специального назначения»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6A086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Военно-транспортный факультет учреждения образования «Белорусский государственный университет транспорта»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«Управление подразделениями транспортных войск» по направлению «Восстановление и строительство транспортных коммуникаций»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6A086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lastRenderedPageBreak/>
              <w:t xml:space="preserve">Военный факультет учреждения образования «Гродненский государственный университет им. </w:t>
            </w:r>
            <w:proofErr w:type="spellStart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Я.Купалы</w:t>
            </w:r>
            <w:proofErr w:type="spellEnd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«Тыловое обеспечение войск» по направлению «Тыловое  обеспечение войск» (вещевым имуществом)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«Тыловое обеспечение войск» по направлению «Тыловое  обеспечение войск» (продовольствием)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«Физическая подготовка военнослужащих» 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6A086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Военный факультет учреждения образования «Белорусский государственный медицинский университет»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«Лечебное дело» по специализации «Военно-медицинское дело»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6A086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Учреждение образования «Академия Министерства внутренних дел Республики Беларусь»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«Правоведение» по специализации «Судебно-прокурорско-следственная деятельность»</w:t>
            </w:r>
          </w:p>
        </w:tc>
      </w:tr>
    </w:tbl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bookmarkStart w:id="2" w:name="3"/>
      <w:bookmarkEnd w:id="2"/>
    </w:p>
    <w:p w:rsidR="007A526A" w:rsidRPr="007A526A" w:rsidRDefault="007A526A" w:rsidP="007A526A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Российской Федерации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5"/>
      </w:tblGrid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6A086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Калининградский пограничный институт Федеральной службы безопасности Российской Федерации (</w:t>
            </w:r>
            <w:proofErr w:type="spellStart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г</w:t>
            </w:r>
            <w:proofErr w:type="gramStart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.К</w:t>
            </w:r>
            <w:proofErr w:type="gramEnd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алининград</w:t>
            </w:r>
            <w:proofErr w:type="spellEnd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)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«Специальные радиотехнические системы»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«Применение и эксплуатация автоматизированных систем специального назначения»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6A086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Череповецкое высшее военное инженерное училище радиоэлектроники Министерства обороны Российской Федерации (</w:t>
            </w:r>
            <w:proofErr w:type="spellStart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г</w:t>
            </w:r>
            <w:proofErr w:type="gramStart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.Ч</w:t>
            </w:r>
            <w:proofErr w:type="gramEnd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ереповец</w:t>
            </w:r>
            <w:proofErr w:type="spellEnd"/>
            <w:r w:rsidRPr="007A526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)</w:t>
            </w:r>
          </w:p>
        </w:tc>
      </w:tr>
      <w:tr w:rsidR="007A526A" w:rsidRPr="007A526A" w:rsidTr="007A526A">
        <w:tc>
          <w:tcPr>
            <w:tcW w:w="0" w:type="auto"/>
            <w:tcBorders>
              <w:top w:val="outset" w:sz="6" w:space="0" w:color="16A086"/>
              <w:left w:val="outset" w:sz="6" w:space="0" w:color="16A086"/>
              <w:bottom w:val="outset" w:sz="6" w:space="0" w:color="16A086"/>
              <w:right w:val="outset" w:sz="6" w:space="0" w:color="16A086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A526A" w:rsidRPr="007A526A" w:rsidRDefault="007A526A" w:rsidP="007A526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A526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«Специальные радиотехнические системы»</w:t>
            </w:r>
          </w:p>
        </w:tc>
      </w:tr>
    </w:tbl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:rsidR="007A526A" w:rsidRPr="007A526A" w:rsidRDefault="00C40F39" w:rsidP="007A526A">
      <w:pPr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Адрес</w:t>
      </w:r>
      <w:r w:rsidR="007A526A"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:</w:t>
      </w:r>
      <w:r w:rsidR="007A526A"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="007A526A"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Республика Беларусь,</w:t>
      </w:r>
      <w:r w:rsidR="007A526A"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220103, г. Минск, ул. Славинского, 4</w:t>
      </w:r>
    </w:p>
    <w:p w:rsidR="007A526A" w:rsidRPr="007A526A" w:rsidRDefault="007A526A" w:rsidP="00C40F39">
      <w:p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Наш сайт: </w:t>
      </w:r>
      <w:hyperlink r:id="rId6" w:history="1">
        <w:r w:rsidRPr="007A526A">
          <w:rPr>
            <w:rFonts w:ascii="Arial" w:eastAsia="Times New Roman" w:hAnsi="Arial" w:cs="Arial"/>
            <w:color w:val="1D8570"/>
            <w:sz w:val="24"/>
            <w:szCs w:val="24"/>
            <w:u w:val="single"/>
            <w:lang w:eastAsia="ru-RU"/>
          </w:rPr>
          <w:t>www.ips.gpk.gov.by</w:t>
        </w:r>
      </w:hyperlink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7A526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E-</w:t>
      </w:r>
      <w:proofErr w:type="spellStart"/>
      <w:r w:rsidRPr="007A526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mail</w:t>
      </w:r>
      <w:proofErr w:type="spellEnd"/>
      <w:r w:rsidRPr="007A526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: </w:t>
      </w:r>
      <w:hyperlink r:id="rId7" w:history="1">
        <w:r w:rsidRPr="007A526A">
          <w:rPr>
            <w:rFonts w:ascii="Arial" w:eastAsia="Times New Roman" w:hAnsi="Arial" w:cs="Arial"/>
            <w:color w:val="1D8570"/>
            <w:sz w:val="24"/>
            <w:szCs w:val="24"/>
            <w:u w:val="single"/>
            <w:lang w:eastAsia="ru-RU"/>
          </w:rPr>
          <w:t>ips@gpk.gov.by</w:t>
        </w:r>
      </w:hyperlink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7A526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Контактные телефоны: </w:t>
      </w:r>
    </w:p>
    <w:p w:rsidR="007A526A" w:rsidRPr="007A526A" w:rsidRDefault="007A526A" w:rsidP="007A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8-017 358-85-70- приемная комиссия</w:t>
      </w:r>
      <w:r w:rsidRPr="007A526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:rsidR="007A526A" w:rsidRPr="007A526A" w:rsidRDefault="007A526A" w:rsidP="007A526A">
      <w:pPr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EE1D24"/>
          <w:sz w:val="96"/>
          <w:szCs w:val="96"/>
          <w:lang w:eastAsia="ru-RU"/>
        </w:rPr>
        <w:lastRenderedPageBreak/>
        <w:t>МЫ ЖДЕМ ТЕБЯ! </w:t>
      </w:r>
    </w:p>
    <w:p w:rsidR="007A526A" w:rsidRPr="007A526A" w:rsidRDefault="007A526A" w:rsidP="007A526A">
      <w:pPr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A526A">
        <w:rPr>
          <w:rFonts w:ascii="Arial" w:eastAsia="Times New Roman" w:hAnsi="Arial" w:cs="Arial"/>
          <w:color w:val="EE1D24"/>
          <w:sz w:val="96"/>
          <w:szCs w:val="96"/>
          <w:lang w:eastAsia="ru-RU"/>
        </w:rPr>
        <w:t>БУДУЩИЙ ОФИЦЕР-ПОГРАНИЧНИК!</w:t>
      </w:r>
    </w:p>
    <w:p w:rsidR="007E28D7" w:rsidRPr="007A526A" w:rsidRDefault="001101A1" w:rsidP="007A526A"/>
    <w:sectPr w:rsidR="007E28D7" w:rsidRPr="007A5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A6AC1"/>
    <w:multiLevelType w:val="multilevel"/>
    <w:tmpl w:val="5748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F66D42"/>
    <w:multiLevelType w:val="multilevel"/>
    <w:tmpl w:val="9BE8A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2E5CC5"/>
    <w:multiLevelType w:val="multilevel"/>
    <w:tmpl w:val="9A7C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AE1A6F"/>
    <w:multiLevelType w:val="multilevel"/>
    <w:tmpl w:val="7366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614B1E"/>
    <w:multiLevelType w:val="multilevel"/>
    <w:tmpl w:val="2AEE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F3"/>
    <w:rsid w:val="001101A1"/>
    <w:rsid w:val="001E4EBA"/>
    <w:rsid w:val="00310E83"/>
    <w:rsid w:val="00421AF3"/>
    <w:rsid w:val="007A526A"/>
    <w:rsid w:val="007B45F4"/>
    <w:rsid w:val="00C4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52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A52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A5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A52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A5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A5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526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52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52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A52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A5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A52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A5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A5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526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52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7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ps@gpk.gov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s.gpk.gov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997</Words>
  <Characters>5684</Characters>
  <Application>Microsoft Office Word</Application>
  <DocSecurity>0</DocSecurity>
  <Lines>47</Lines>
  <Paragraphs>13</Paragraphs>
  <ScaleCrop>false</ScaleCrop>
  <Company>life</Company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Павлов_СН</cp:lastModifiedBy>
  <cp:revision>9</cp:revision>
  <dcterms:created xsi:type="dcterms:W3CDTF">2020-09-15T06:54:00Z</dcterms:created>
  <dcterms:modified xsi:type="dcterms:W3CDTF">2020-09-15T09:42:00Z</dcterms:modified>
</cp:coreProperties>
</file>