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37B" w:rsidRPr="00335A9D" w:rsidRDefault="007D237B" w:rsidP="00091E57">
      <w:pPr>
        <w:shd w:val="clear" w:color="auto" w:fill="FFFFFF"/>
        <w:outlineLvl w:val="1"/>
        <w:rPr>
          <w:rFonts w:ascii="Times New Roman" w:hAnsi="Times New Roman"/>
          <w:i/>
          <w:sz w:val="28"/>
          <w:szCs w:val="28"/>
          <w:lang w:eastAsia="ru-RU"/>
        </w:rPr>
      </w:pPr>
    </w:p>
    <w:p w:rsidR="003A3AD1" w:rsidRDefault="003A3AD1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Внесены изменения в законодательство о правовом положении иностранцев.</w:t>
      </w:r>
    </w:p>
    <w:p w:rsidR="003A3AD1" w:rsidRDefault="003A3AD1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F165E" w:rsidRDefault="009F165E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Лето - это </w:t>
      </w:r>
      <w:r w:rsidR="000D4829">
        <w:rPr>
          <w:rFonts w:ascii="Times New Roman" w:hAnsi="Times New Roman"/>
          <w:sz w:val="28"/>
          <w:szCs w:val="28"/>
          <w:lang w:eastAsia="ru-RU"/>
        </w:rPr>
        <w:t>основное время</w:t>
      </w:r>
      <w:r>
        <w:rPr>
          <w:rFonts w:ascii="Times New Roman" w:hAnsi="Times New Roman"/>
          <w:sz w:val="28"/>
          <w:szCs w:val="28"/>
          <w:lang w:eastAsia="ru-RU"/>
        </w:rPr>
        <w:t xml:space="preserve"> отпусков</w:t>
      </w:r>
      <w:r w:rsidR="000D482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4829">
        <w:rPr>
          <w:rFonts w:ascii="Times New Roman" w:hAnsi="Times New Roman"/>
          <w:sz w:val="28"/>
          <w:szCs w:val="28"/>
          <w:lang w:eastAsia="ru-RU"/>
        </w:rPr>
        <w:t>Но,</w:t>
      </w:r>
      <w:r>
        <w:rPr>
          <w:rFonts w:ascii="Times New Roman" w:hAnsi="Times New Roman"/>
          <w:sz w:val="28"/>
          <w:szCs w:val="28"/>
          <w:lang w:eastAsia="ru-RU"/>
        </w:rPr>
        <w:t xml:space="preserve"> несмотря на непростую </w:t>
      </w:r>
      <w:r w:rsidR="005B2569">
        <w:rPr>
          <w:rFonts w:ascii="Times New Roman" w:hAnsi="Times New Roman"/>
          <w:sz w:val="28"/>
          <w:szCs w:val="28"/>
          <w:lang w:eastAsia="ru-RU"/>
        </w:rPr>
        <w:t>мировую</w:t>
      </w:r>
      <w:r w:rsidR="00236EF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эпидемиологическую обстановку и определенные ограничения на границах для иностранных граждан</w:t>
      </w:r>
      <w:r w:rsidR="006B256C">
        <w:rPr>
          <w:rFonts w:ascii="Times New Roman" w:hAnsi="Times New Roman"/>
          <w:sz w:val="28"/>
          <w:szCs w:val="28"/>
          <w:lang w:eastAsia="ru-RU"/>
        </w:rPr>
        <w:t>,</w:t>
      </w:r>
      <w:r w:rsidRPr="009F165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="00E02612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 многим в гости приезжают родстве</w:t>
      </w:r>
      <w:r w:rsidR="00236EF8">
        <w:rPr>
          <w:rFonts w:ascii="Times New Roman" w:hAnsi="Times New Roman"/>
          <w:sz w:val="28"/>
          <w:szCs w:val="28"/>
          <w:lang w:eastAsia="ru-RU"/>
        </w:rPr>
        <w:t>нники и знакомые из-за границы.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2569" w:rsidRPr="005B2569">
        <w:rPr>
          <w:rFonts w:ascii="Times New Roman" w:hAnsi="Times New Roman"/>
          <w:sz w:val="28"/>
          <w:szCs w:val="28"/>
          <w:lang w:eastAsia="ru-RU"/>
        </w:rPr>
        <w:t>С 1 июля вступ</w:t>
      </w:r>
      <w:r w:rsidR="006B256C">
        <w:rPr>
          <w:rFonts w:ascii="Times New Roman" w:hAnsi="Times New Roman"/>
          <w:sz w:val="28"/>
          <w:szCs w:val="28"/>
          <w:lang w:eastAsia="ru-RU"/>
        </w:rPr>
        <w:t>или</w:t>
      </w:r>
      <w:r w:rsidR="005B2569" w:rsidRPr="005B2569">
        <w:rPr>
          <w:rFonts w:ascii="Times New Roman" w:hAnsi="Times New Roman"/>
          <w:sz w:val="28"/>
          <w:szCs w:val="28"/>
          <w:lang w:eastAsia="ru-RU"/>
        </w:rPr>
        <w:t xml:space="preserve"> в силу изменения в закон о правовом положении иностранных граждан и лиц без гражданства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B2569" w:rsidRDefault="005B2569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2569">
        <w:rPr>
          <w:rFonts w:ascii="Times New Roman" w:hAnsi="Times New Roman"/>
          <w:sz w:val="28"/>
          <w:szCs w:val="28"/>
          <w:lang w:eastAsia="ru-RU"/>
        </w:rPr>
        <w:t>Согласно обновленному закону, прибывшие в Беларусь на срок до десяти суток освобождаются от обязанности регистрации в органах внутренних дел или Министерстве иностранных дел</w:t>
      </w:r>
      <w:r w:rsidR="00E02612">
        <w:rPr>
          <w:rFonts w:ascii="Times New Roman" w:hAnsi="Times New Roman"/>
          <w:sz w:val="28"/>
          <w:szCs w:val="28"/>
          <w:lang w:eastAsia="ru-RU"/>
        </w:rPr>
        <w:t>.</w:t>
      </w:r>
      <w:r w:rsidR="00236E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2569">
        <w:rPr>
          <w:rFonts w:ascii="Times New Roman" w:hAnsi="Times New Roman"/>
          <w:sz w:val="28"/>
          <w:szCs w:val="28"/>
          <w:lang w:eastAsia="ru-RU"/>
        </w:rPr>
        <w:t>То есть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5B2569">
        <w:rPr>
          <w:rFonts w:ascii="Times New Roman" w:hAnsi="Times New Roman"/>
          <w:sz w:val="28"/>
          <w:szCs w:val="28"/>
          <w:lang w:eastAsia="ru-RU"/>
        </w:rPr>
        <w:t xml:space="preserve"> если иностранец прибыл в нашу страну и поселился по частному адресу на срок, не превышающий 10 суток, он не подлежит регистрации как временно пребывающий.</w:t>
      </w:r>
    </w:p>
    <w:p w:rsidR="00E02612" w:rsidRDefault="00132C6F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Также не подлежат регистрации иностранные граждане, временно пребывающие в Республик</w:t>
      </w:r>
      <w:r w:rsidR="002A3C23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Беларусь </w:t>
      </w:r>
      <w:r w:rsidR="001F29CE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281A3F">
        <w:rPr>
          <w:rFonts w:ascii="Times New Roman" w:hAnsi="Times New Roman"/>
          <w:sz w:val="28"/>
          <w:szCs w:val="28"/>
          <w:lang w:eastAsia="ru-RU"/>
        </w:rPr>
        <w:t xml:space="preserve">заключившие договор </w:t>
      </w:r>
      <w:r>
        <w:rPr>
          <w:rFonts w:ascii="Times New Roman" w:hAnsi="Times New Roman"/>
          <w:sz w:val="28"/>
          <w:szCs w:val="28"/>
          <w:lang w:eastAsia="ru-RU"/>
        </w:rPr>
        <w:t xml:space="preserve">на оказание услуг с субъектами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агроэкотуризма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при условии их проживания в помещениях указанных субъектов и</w:t>
      </w:r>
      <w:r w:rsidR="00BD4A6E">
        <w:rPr>
          <w:rFonts w:ascii="Times New Roman" w:hAnsi="Times New Roman"/>
          <w:sz w:val="28"/>
          <w:szCs w:val="28"/>
          <w:lang w:eastAsia="ru-RU"/>
        </w:rPr>
        <w:t>ли</w:t>
      </w:r>
      <w:r>
        <w:rPr>
          <w:rFonts w:ascii="Times New Roman" w:hAnsi="Times New Roman"/>
          <w:sz w:val="28"/>
          <w:szCs w:val="28"/>
          <w:lang w:eastAsia="ru-RU"/>
        </w:rPr>
        <w:t xml:space="preserve"> оформивши</w:t>
      </w:r>
      <w:r w:rsidR="00E02612">
        <w:rPr>
          <w:rFonts w:ascii="Times New Roman" w:hAnsi="Times New Roman"/>
          <w:sz w:val="28"/>
          <w:szCs w:val="28"/>
          <w:lang w:eastAsia="ru-RU"/>
        </w:rPr>
        <w:t>х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проживание в гостиницах, </w:t>
      </w:r>
      <w:r w:rsidR="00D7093A">
        <w:rPr>
          <w:rFonts w:ascii="Times New Roman" w:hAnsi="Times New Roman"/>
          <w:sz w:val="28"/>
          <w:szCs w:val="28"/>
          <w:lang w:eastAsia="ru-RU"/>
        </w:rPr>
        <w:t xml:space="preserve">оздоровительных и </w:t>
      </w:r>
      <w:r>
        <w:rPr>
          <w:rFonts w:ascii="Times New Roman" w:hAnsi="Times New Roman"/>
          <w:sz w:val="28"/>
          <w:szCs w:val="28"/>
          <w:lang w:eastAsia="ru-RU"/>
        </w:rPr>
        <w:t xml:space="preserve">санаторно-курортных </w:t>
      </w:r>
      <w:r w:rsidR="00281A3F">
        <w:rPr>
          <w:rFonts w:ascii="Times New Roman" w:hAnsi="Times New Roman"/>
          <w:sz w:val="28"/>
          <w:szCs w:val="28"/>
          <w:lang w:eastAsia="ru-RU"/>
        </w:rPr>
        <w:t>организациях</w:t>
      </w:r>
      <w:r w:rsidR="00D7093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B256C">
        <w:rPr>
          <w:rFonts w:ascii="Times New Roman" w:hAnsi="Times New Roman"/>
          <w:sz w:val="28"/>
          <w:szCs w:val="28"/>
          <w:lang w:eastAsia="ru-RU"/>
        </w:rPr>
        <w:t>И</w:t>
      </w:r>
      <w:r w:rsidR="006B256C" w:rsidRPr="006B256C">
        <w:rPr>
          <w:rFonts w:ascii="Times New Roman" w:hAnsi="Times New Roman"/>
          <w:sz w:val="28"/>
          <w:szCs w:val="28"/>
          <w:lang w:eastAsia="ru-RU"/>
        </w:rPr>
        <w:t>зменения в законе направлены на повышение туристической и инвестиционной привлекательности.</w:t>
      </w:r>
    </w:p>
    <w:p w:rsidR="006B256C" w:rsidRDefault="006B256C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Ранее</w:t>
      </w:r>
      <w:r w:rsidRPr="006B256C">
        <w:rPr>
          <w:rFonts w:ascii="Times New Roman" w:hAnsi="Times New Roman"/>
          <w:sz w:val="28"/>
          <w:szCs w:val="28"/>
          <w:lang w:eastAsia="ru-RU"/>
        </w:rPr>
        <w:t xml:space="preserve"> без регистрации </w:t>
      </w:r>
      <w:r w:rsidR="002A3C23">
        <w:rPr>
          <w:rFonts w:ascii="Times New Roman" w:hAnsi="Times New Roman"/>
          <w:sz w:val="28"/>
          <w:szCs w:val="28"/>
          <w:lang w:eastAsia="ru-RU"/>
        </w:rPr>
        <w:t xml:space="preserve">в стране </w:t>
      </w:r>
      <w:r w:rsidRPr="006B256C">
        <w:rPr>
          <w:rFonts w:ascii="Times New Roman" w:hAnsi="Times New Roman"/>
          <w:sz w:val="28"/>
          <w:szCs w:val="28"/>
          <w:lang w:eastAsia="ru-RU"/>
        </w:rPr>
        <w:t>можно</w:t>
      </w:r>
      <w:r>
        <w:rPr>
          <w:rFonts w:ascii="Times New Roman" w:hAnsi="Times New Roman"/>
          <w:sz w:val="28"/>
          <w:szCs w:val="28"/>
          <w:lang w:eastAsia="ru-RU"/>
        </w:rPr>
        <w:t xml:space="preserve"> было</w:t>
      </w:r>
      <w:r w:rsidRPr="006B256C">
        <w:rPr>
          <w:rFonts w:ascii="Times New Roman" w:hAnsi="Times New Roman"/>
          <w:sz w:val="28"/>
          <w:szCs w:val="28"/>
          <w:lang w:eastAsia="ru-RU"/>
        </w:rPr>
        <w:t xml:space="preserve"> пребывать не более 5 суток - кроме россиян и граждан некоторых других стран-соседей, заключивших межправительственные соглашения с Беларусью о более длительном пребывании без регистрации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7093A" w:rsidRPr="00E02612" w:rsidRDefault="001F29CE" w:rsidP="00091E57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Вместе с тем,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2612" w:rsidRPr="00E02612">
        <w:rPr>
          <w:rFonts w:ascii="Times New Roman" w:hAnsi="Times New Roman"/>
          <w:sz w:val="28"/>
          <w:szCs w:val="28"/>
          <w:lang w:eastAsia="ru-RU"/>
        </w:rPr>
        <w:t xml:space="preserve">субъекты </w:t>
      </w:r>
      <w:proofErr w:type="spellStart"/>
      <w:r w:rsidR="00E02612" w:rsidRPr="00E02612">
        <w:rPr>
          <w:rFonts w:ascii="Times New Roman" w:hAnsi="Times New Roman"/>
          <w:sz w:val="28"/>
          <w:szCs w:val="28"/>
          <w:lang w:eastAsia="ru-RU"/>
        </w:rPr>
        <w:t>агроэкотуризма</w:t>
      </w:r>
      <w:proofErr w:type="spellEnd"/>
      <w:r w:rsidR="00D7093A" w:rsidRPr="00E02612">
        <w:rPr>
          <w:rFonts w:ascii="Times New Roman" w:hAnsi="Times New Roman"/>
          <w:sz w:val="28"/>
          <w:szCs w:val="28"/>
          <w:lang w:eastAsia="ru-RU"/>
        </w:rPr>
        <w:t xml:space="preserve"> обязаны информировать </w:t>
      </w:r>
      <w:r w:rsidR="002A3C23" w:rsidRPr="00E02612">
        <w:rPr>
          <w:rFonts w:ascii="Times New Roman" w:hAnsi="Times New Roman"/>
          <w:sz w:val="28"/>
          <w:szCs w:val="28"/>
          <w:lang w:eastAsia="ru-RU"/>
        </w:rPr>
        <w:t>соответствующие органы внутренних дел</w:t>
      </w:r>
      <w:r w:rsidR="002A3C23" w:rsidRPr="00E026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>о предоставлении жилых помещений иностранным гражданам</w:t>
      </w:r>
      <w:r w:rsidR="002A3C23">
        <w:rPr>
          <w:rFonts w:ascii="Times New Roman" w:hAnsi="Times New Roman"/>
          <w:sz w:val="28"/>
          <w:szCs w:val="28"/>
          <w:lang w:eastAsia="ru-RU"/>
        </w:rPr>
        <w:t>.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3C23">
        <w:rPr>
          <w:rFonts w:ascii="Times New Roman" w:hAnsi="Times New Roman"/>
          <w:sz w:val="28"/>
          <w:szCs w:val="28"/>
          <w:lang w:eastAsia="ru-RU"/>
        </w:rPr>
        <w:t>В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 xml:space="preserve"> противном случае</w:t>
      </w:r>
      <w:r w:rsidR="00252F99">
        <w:rPr>
          <w:rFonts w:ascii="Times New Roman" w:hAnsi="Times New Roman"/>
          <w:sz w:val="28"/>
          <w:szCs w:val="28"/>
          <w:lang w:eastAsia="ru-RU"/>
        </w:rPr>
        <w:t xml:space="preserve"> это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 xml:space="preserve"> влечет административную ответственность по ст. 23.16 КоАП Республики Беларусь</w:t>
      </w:r>
      <w:r w:rsidR="003A3AD1">
        <w:rPr>
          <w:rFonts w:ascii="Times New Roman" w:hAnsi="Times New Roman"/>
          <w:sz w:val="28"/>
          <w:szCs w:val="28"/>
          <w:lang w:eastAsia="ru-RU"/>
        </w:rPr>
        <w:t xml:space="preserve"> (непредставление документов, отчетов и иных материалов)</w:t>
      </w:r>
      <w:r w:rsidR="00D7093A" w:rsidRPr="00E02612">
        <w:rPr>
          <w:rFonts w:ascii="Times New Roman" w:hAnsi="Times New Roman"/>
          <w:sz w:val="28"/>
          <w:szCs w:val="28"/>
          <w:lang w:eastAsia="ru-RU"/>
        </w:rPr>
        <w:t>.</w:t>
      </w:r>
    </w:p>
    <w:p w:rsidR="00BD4A6E" w:rsidRDefault="00D7093A" w:rsidP="00BD4A6E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случае </w:t>
      </w:r>
      <w:r w:rsidR="00BD4A6E">
        <w:rPr>
          <w:rFonts w:ascii="Times New Roman" w:hAnsi="Times New Roman"/>
          <w:sz w:val="28"/>
          <w:szCs w:val="28"/>
          <w:lang w:eastAsia="ru-RU"/>
        </w:rPr>
        <w:t xml:space="preserve">если срок пребывания в Республике Беларусь иностранного гражданина превысит десять суток, при </w:t>
      </w:r>
      <w:r w:rsidR="00B61D93">
        <w:rPr>
          <w:rFonts w:ascii="Times New Roman" w:hAnsi="Times New Roman"/>
          <w:sz w:val="28"/>
          <w:szCs w:val="28"/>
          <w:lang w:eastAsia="ru-RU"/>
        </w:rPr>
        <w:t>отсутствии у него</w:t>
      </w:r>
      <w:r w:rsidR="00BD4A6E">
        <w:rPr>
          <w:rFonts w:ascii="Times New Roman" w:hAnsi="Times New Roman"/>
          <w:sz w:val="28"/>
          <w:szCs w:val="28"/>
          <w:lang w:eastAsia="ru-RU"/>
        </w:rPr>
        <w:t xml:space="preserve"> подтверждающих документов по факту проживания в гостиницах, оздоровительных и санаторно-курортных </w:t>
      </w:r>
      <w:r w:rsidR="00B61D93">
        <w:rPr>
          <w:rFonts w:ascii="Times New Roman" w:hAnsi="Times New Roman"/>
          <w:sz w:val="28"/>
          <w:szCs w:val="28"/>
          <w:lang w:eastAsia="ru-RU"/>
        </w:rPr>
        <w:t>организациях</w:t>
      </w:r>
      <w:r w:rsidR="00BD4A6E">
        <w:rPr>
          <w:rFonts w:ascii="Times New Roman" w:hAnsi="Times New Roman"/>
          <w:sz w:val="28"/>
          <w:szCs w:val="28"/>
          <w:lang w:eastAsia="ru-RU"/>
        </w:rPr>
        <w:t>,</w:t>
      </w:r>
      <w:r w:rsidR="00BD4A6E" w:rsidRPr="00BD4A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4A6E">
        <w:rPr>
          <w:rFonts w:ascii="Times New Roman" w:hAnsi="Times New Roman"/>
          <w:sz w:val="28"/>
          <w:szCs w:val="28"/>
          <w:lang w:eastAsia="ru-RU"/>
        </w:rPr>
        <w:t xml:space="preserve">а также в помещениях, предоставляемых субъектами </w:t>
      </w:r>
      <w:proofErr w:type="spellStart"/>
      <w:r w:rsidR="00BD4A6E">
        <w:rPr>
          <w:rFonts w:ascii="Times New Roman" w:hAnsi="Times New Roman"/>
          <w:sz w:val="28"/>
          <w:szCs w:val="28"/>
          <w:lang w:eastAsia="ru-RU"/>
        </w:rPr>
        <w:t>агроэкотуризма</w:t>
      </w:r>
      <w:proofErr w:type="spellEnd"/>
      <w:r w:rsidR="00E9694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02612">
        <w:rPr>
          <w:rFonts w:ascii="Times New Roman" w:hAnsi="Times New Roman"/>
          <w:sz w:val="28"/>
          <w:szCs w:val="28"/>
          <w:lang w:eastAsia="ru-RU"/>
        </w:rPr>
        <w:t xml:space="preserve">он </w:t>
      </w:r>
      <w:r w:rsidR="00BD4A6E">
        <w:rPr>
          <w:rFonts w:ascii="Times New Roman" w:hAnsi="Times New Roman"/>
          <w:sz w:val="28"/>
          <w:szCs w:val="28"/>
          <w:lang w:eastAsia="ru-RU"/>
        </w:rPr>
        <w:t>может быть привлечен в административной ответственности по ст.23.55 КоАП Республики Беларусь</w:t>
      </w:r>
      <w:r w:rsidR="003A3AD1">
        <w:rPr>
          <w:rFonts w:ascii="Times New Roman" w:hAnsi="Times New Roman"/>
          <w:sz w:val="28"/>
          <w:szCs w:val="28"/>
          <w:lang w:eastAsia="ru-RU"/>
        </w:rPr>
        <w:t xml:space="preserve"> (нарушение законодательства о правовом положении иностранных граждан и лиц без гражданства)</w:t>
      </w:r>
      <w:r w:rsidR="00BD4A6E">
        <w:rPr>
          <w:rFonts w:ascii="Times New Roman" w:hAnsi="Times New Roman"/>
          <w:sz w:val="28"/>
          <w:szCs w:val="28"/>
          <w:lang w:eastAsia="ru-RU"/>
        </w:rPr>
        <w:t xml:space="preserve">.   </w:t>
      </w:r>
      <w:proofErr w:type="gramEnd"/>
    </w:p>
    <w:p w:rsidR="008E12D1" w:rsidRDefault="006B256C" w:rsidP="008E0818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6B256C">
        <w:rPr>
          <w:rFonts w:ascii="Times New Roman" w:hAnsi="Times New Roman"/>
          <w:sz w:val="28"/>
          <w:szCs w:val="28"/>
          <w:lang w:eastAsia="ru-RU"/>
        </w:rPr>
        <w:t>Изменения в законе также к</w:t>
      </w:r>
      <w:r>
        <w:rPr>
          <w:rFonts w:ascii="Times New Roman" w:hAnsi="Times New Roman"/>
          <w:sz w:val="28"/>
          <w:szCs w:val="28"/>
          <w:lang w:eastAsia="ru-RU"/>
        </w:rPr>
        <w:t>оснулись</w:t>
      </w:r>
      <w:r w:rsidRPr="006B256C">
        <w:rPr>
          <w:rFonts w:ascii="Times New Roman" w:hAnsi="Times New Roman"/>
          <w:sz w:val="28"/>
          <w:szCs w:val="28"/>
          <w:lang w:eastAsia="ru-RU"/>
        </w:rPr>
        <w:t xml:space="preserve"> упрощения порядка принятия компетентными органами решений об отказе в визе</w:t>
      </w:r>
      <w:r w:rsidR="00E9736E">
        <w:rPr>
          <w:rFonts w:ascii="Times New Roman" w:hAnsi="Times New Roman"/>
          <w:sz w:val="28"/>
          <w:szCs w:val="28"/>
          <w:lang w:eastAsia="ru-RU"/>
        </w:rPr>
        <w:t>,</w:t>
      </w:r>
      <w:bookmarkStart w:id="0" w:name="_GoBack"/>
      <w:bookmarkEnd w:id="0"/>
      <w:r w:rsidRPr="006B256C">
        <w:rPr>
          <w:rFonts w:ascii="Times New Roman" w:hAnsi="Times New Roman"/>
          <w:sz w:val="28"/>
          <w:szCs w:val="28"/>
          <w:lang w:eastAsia="ru-RU"/>
        </w:rPr>
        <w:t xml:space="preserve"> въезде</w:t>
      </w:r>
      <w:r>
        <w:rPr>
          <w:rFonts w:ascii="Times New Roman" w:hAnsi="Times New Roman"/>
          <w:sz w:val="28"/>
          <w:szCs w:val="28"/>
          <w:lang w:eastAsia="ru-RU"/>
        </w:rPr>
        <w:t xml:space="preserve"> в страну</w:t>
      </w:r>
      <w:r w:rsidR="00252F99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а также срок</w:t>
      </w:r>
      <w:r w:rsidR="00252F99">
        <w:rPr>
          <w:rFonts w:ascii="Times New Roman" w:hAnsi="Times New Roman"/>
          <w:sz w:val="28"/>
          <w:szCs w:val="28"/>
          <w:lang w:eastAsia="ru-RU"/>
        </w:rPr>
        <w:t>ах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пребывания</w:t>
      </w:r>
      <w:r w:rsidRPr="006B256C">
        <w:rPr>
          <w:rFonts w:ascii="Times New Roman" w:hAnsi="Times New Roman"/>
          <w:sz w:val="28"/>
          <w:szCs w:val="28"/>
          <w:lang w:eastAsia="ru-RU"/>
        </w:rPr>
        <w:t xml:space="preserve"> в стран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E02612">
        <w:rPr>
          <w:rFonts w:ascii="Times New Roman" w:hAnsi="Times New Roman"/>
          <w:sz w:val="28"/>
          <w:szCs w:val="28"/>
          <w:lang w:eastAsia="ru-RU"/>
        </w:rPr>
        <w:t>.</w:t>
      </w:r>
      <w:r w:rsidR="008E081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2612">
        <w:rPr>
          <w:rFonts w:ascii="Times New Roman" w:hAnsi="Times New Roman"/>
          <w:sz w:val="28"/>
          <w:szCs w:val="28"/>
          <w:lang w:eastAsia="ru-RU"/>
        </w:rPr>
        <w:t>Кроме того, р</w:t>
      </w:r>
      <w:r w:rsidR="008E0818">
        <w:rPr>
          <w:rFonts w:ascii="Times New Roman" w:hAnsi="Times New Roman"/>
          <w:sz w:val="28"/>
          <w:szCs w:val="28"/>
          <w:lang w:eastAsia="ru-RU"/>
        </w:rPr>
        <w:t>асширен перечень оснований для получения разрешения на временное проживание иностранцами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6B256C">
        <w:t xml:space="preserve"> </w:t>
      </w:r>
      <w:r w:rsidRPr="006B256C">
        <w:rPr>
          <w:rFonts w:ascii="Times New Roman" w:hAnsi="Times New Roman"/>
          <w:sz w:val="28"/>
          <w:szCs w:val="28"/>
          <w:lang w:eastAsia="ru-RU"/>
        </w:rPr>
        <w:t xml:space="preserve">прибывающими в страну для обучения. Это изменение позволит вузам </w:t>
      </w:r>
      <w:r w:rsidRPr="006B25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привлекать в Беларусь больше иностранных студентов, увеличить экспорт образовательных услуг, упорядочить </w:t>
      </w:r>
      <w:proofErr w:type="spellStart"/>
      <w:r w:rsidRPr="006B256C">
        <w:rPr>
          <w:rFonts w:ascii="Times New Roman" w:hAnsi="Times New Roman"/>
          <w:sz w:val="28"/>
          <w:szCs w:val="28"/>
          <w:lang w:eastAsia="ru-RU"/>
        </w:rPr>
        <w:t>довузовскую</w:t>
      </w:r>
      <w:proofErr w:type="spellEnd"/>
      <w:r w:rsidRPr="006B256C">
        <w:rPr>
          <w:rFonts w:ascii="Times New Roman" w:hAnsi="Times New Roman"/>
          <w:sz w:val="28"/>
          <w:szCs w:val="28"/>
          <w:lang w:eastAsia="ru-RU"/>
        </w:rPr>
        <w:t xml:space="preserve"> подготовку</w:t>
      </w:r>
      <w:r w:rsidR="008E12D1">
        <w:rPr>
          <w:rFonts w:ascii="Times New Roman" w:hAnsi="Times New Roman"/>
          <w:sz w:val="28"/>
          <w:szCs w:val="28"/>
          <w:lang w:eastAsia="ru-RU"/>
        </w:rPr>
        <w:t>.</w:t>
      </w:r>
    </w:p>
    <w:p w:rsidR="005B2569" w:rsidRDefault="005B2569" w:rsidP="008E0818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2569" w:rsidRDefault="005B2569" w:rsidP="008E0818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  <w:lang w:eastAsia="ru-RU"/>
        </w:rPr>
      </w:pPr>
    </w:p>
    <w:sectPr w:rsidR="005B2569" w:rsidSect="00A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B7759"/>
    <w:multiLevelType w:val="multilevel"/>
    <w:tmpl w:val="CD689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29"/>
    <w:rsid w:val="00057E3C"/>
    <w:rsid w:val="00091E57"/>
    <w:rsid w:val="000B3C70"/>
    <w:rsid w:val="000D4829"/>
    <w:rsid w:val="000F44C0"/>
    <w:rsid w:val="00132C6F"/>
    <w:rsid w:val="00167291"/>
    <w:rsid w:val="001F29CE"/>
    <w:rsid w:val="00236EF8"/>
    <w:rsid w:val="00252F99"/>
    <w:rsid w:val="00281A3F"/>
    <w:rsid w:val="002A3C23"/>
    <w:rsid w:val="002D78FC"/>
    <w:rsid w:val="00335A9D"/>
    <w:rsid w:val="0039725A"/>
    <w:rsid w:val="003A3AD1"/>
    <w:rsid w:val="003B18B4"/>
    <w:rsid w:val="004800FF"/>
    <w:rsid w:val="004E5950"/>
    <w:rsid w:val="00517D4E"/>
    <w:rsid w:val="00542B42"/>
    <w:rsid w:val="005B2569"/>
    <w:rsid w:val="005E75C6"/>
    <w:rsid w:val="00606C61"/>
    <w:rsid w:val="006B256C"/>
    <w:rsid w:val="0074752E"/>
    <w:rsid w:val="007527CC"/>
    <w:rsid w:val="007600D6"/>
    <w:rsid w:val="007B2742"/>
    <w:rsid w:val="007D237B"/>
    <w:rsid w:val="008314BC"/>
    <w:rsid w:val="008876EC"/>
    <w:rsid w:val="008E0818"/>
    <w:rsid w:val="008E12D1"/>
    <w:rsid w:val="009F165E"/>
    <w:rsid w:val="00A066F0"/>
    <w:rsid w:val="00A35C73"/>
    <w:rsid w:val="00A4586F"/>
    <w:rsid w:val="00AA79F0"/>
    <w:rsid w:val="00AE4C72"/>
    <w:rsid w:val="00B06E63"/>
    <w:rsid w:val="00B61D93"/>
    <w:rsid w:val="00BD4A6E"/>
    <w:rsid w:val="00C243F9"/>
    <w:rsid w:val="00C25E8B"/>
    <w:rsid w:val="00CA5FE8"/>
    <w:rsid w:val="00CA6086"/>
    <w:rsid w:val="00D04583"/>
    <w:rsid w:val="00D7093A"/>
    <w:rsid w:val="00E02612"/>
    <w:rsid w:val="00E11524"/>
    <w:rsid w:val="00E92BA9"/>
    <w:rsid w:val="00E96946"/>
    <w:rsid w:val="00E9736E"/>
    <w:rsid w:val="00EC34D0"/>
    <w:rsid w:val="00F86B2E"/>
    <w:rsid w:val="00F90A4D"/>
    <w:rsid w:val="00F964BC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F0"/>
    <w:pPr>
      <w:jc w:val="both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066F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066F0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rsid w:val="00A066F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gs">
    <w:name w:val="tags"/>
    <w:basedOn w:val="a0"/>
    <w:uiPriority w:val="99"/>
    <w:rsid w:val="00A066F0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A066F0"/>
    <w:rPr>
      <w:rFonts w:cs="Times New Roman"/>
    </w:rPr>
  </w:style>
  <w:style w:type="character" w:customStyle="1" w:styleId="refresult">
    <w:name w:val="ref_result"/>
    <w:basedOn w:val="a0"/>
    <w:uiPriority w:val="99"/>
    <w:rsid w:val="00E92BA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F0"/>
    <w:pPr>
      <w:jc w:val="both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066F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066F0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rsid w:val="00A066F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gs">
    <w:name w:val="tags"/>
    <w:basedOn w:val="a0"/>
    <w:uiPriority w:val="99"/>
    <w:rsid w:val="00A066F0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A066F0"/>
    <w:rPr>
      <w:rFonts w:cs="Times New Roman"/>
    </w:rPr>
  </w:style>
  <w:style w:type="character" w:customStyle="1" w:styleId="refresult">
    <w:name w:val="ref_result"/>
    <w:basedOn w:val="a0"/>
    <w:uiPriority w:val="99"/>
    <w:rsid w:val="00E92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2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Что делать, если на дороге вас остановил пограничник</vt:lpstr>
    </vt:vector>
  </TitlesOfParts>
  <Company>Home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делать, если на дороге вас остановил пограничник</dc:title>
  <dc:subject/>
  <dc:creator>Фещенко Е.И.</dc:creator>
  <cp:keywords/>
  <dc:description/>
  <cp:lastModifiedBy>Бурякин Д.М.</cp:lastModifiedBy>
  <cp:revision>12</cp:revision>
  <dcterms:created xsi:type="dcterms:W3CDTF">2020-06-30T12:14:00Z</dcterms:created>
  <dcterms:modified xsi:type="dcterms:W3CDTF">2020-07-06T12:24:00Z</dcterms:modified>
</cp:coreProperties>
</file>