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BFD" w:rsidRDefault="00B70BFD" w:rsidP="00B70BFD">
      <w:pPr>
        <w:ind w:firstLine="709"/>
        <w:jc w:val="both"/>
        <w:rPr>
          <w:rStyle w:val="c9"/>
          <w:sz w:val="30"/>
          <w:szCs w:val="30"/>
        </w:rPr>
      </w:pPr>
      <w:r w:rsidRPr="0056071E">
        <w:rPr>
          <w:rStyle w:val="extended-textfull"/>
          <w:bCs/>
          <w:sz w:val="30"/>
          <w:szCs w:val="30"/>
        </w:rPr>
        <w:t>Ежегодно с наступлением весны палы</w:t>
      </w:r>
      <w:r w:rsidRPr="0056071E">
        <w:rPr>
          <w:rStyle w:val="extended-textfull"/>
          <w:sz w:val="30"/>
          <w:szCs w:val="30"/>
        </w:rPr>
        <w:t xml:space="preserve"> сухой </w:t>
      </w:r>
      <w:r w:rsidRPr="0056071E">
        <w:rPr>
          <w:rStyle w:val="extended-textfull"/>
          <w:bCs/>
          <w:sz w:val="30"/>
          <w:szCs w:val="30"/>
        </w:rPr>
        <w:t>травы</w:t>
      </w:r>
      <w:r w:rsidRPr="0038193A">
        <w:rPr>
          <w:rStyle w:val="extended-textfull"/>
          <w:sz w:val="30"/>
          <w:szCs w:val="30"/>
        </w:rPr>
        <w:t xml:space="preserve"> превращаются в рукотворное стихийное бедствие. Иногда </w:t>
      </w:r>
      <w:r w:rsidRPr="0056071E">
        <w:rPr>
          <w:rStyle w:val="extended-textfull"/>
          <w:bCs/>
          <w:sz w:val="30"/>
          <w:szCs w:val="30"/>
        </w:rPr>
        <w:t>трава</w:t>
      </w:r>
      <w:r w:rsidRPr="0038193A">
        <w:rPr>
          <w:rStyle w:val="extended-textfull"/>
          <w:sz w:val="30"/>
          <w:szCs w:val="30"/>
        </w:rPr>
        <w:t xml:space="preserve"> выжигается умышленно сельскохозяйственными организациями для очистки полей </w:t>
      </w:r>
      <w:r>
        <w:rPr>
          <w:rStyle w:val="extended-textfull"/>
          <w:sz w:val="30"/>
          <w:szCs w:val="30"/>
        </w:rPr>
        <w:t>от нежелательной растительности, н</w:t>
      </w:r>
      <w:r w:rsidRPr="0056071E">
        <w:rPr>
          <w:rStyle w:val="c9"/>
          <w:sz w:val="30"/>
          <w:szCs w:val="30"/>
        </w:rPr>
        <w:t>о гораздо чаще причиной загорания травы становится небрежность, неосторожность, а то и хулиганство взрослых людей, у которых «хватает ума» выбросить непотушенный окурок из окна автомобиля, оставить непотушенным костёр после пикника, а то и начать выжигание травы просто так.</w:t>
      </w:r>
      <w:r>
        <w:rPr>
          <w:rStyle w:val="c9"/>
          <w:sz w:val="30"/>
          <w:szCs w:val="30"/>
        </w:rPr>
        <w:t xml:space="preserve"> Нередко зажженную спичку в траву бросают дети, ради забавы и совершенно не </w:t>
      </w:r>
      <w:r w:rsidRPr="00377FAF">
        <w:rPr>
          <w:rStyle w:val="c9"/>
          <w:sz w:val="30"/>
          <w:szCs w:val="30"/>
        </w:rPr>
        <w:t>з</w:t>
      </w:r>
      <w:r>
        <w:rPr>
          <w:rStyle w:val="c9"/>
          <w:sz w:val="30"/>
          <w:szCs w:val="30"/>
        </w:rPr>
        <w:t>аботясь</w:t>
      </w:r>
      <w:r w:rsidRPr="00377FAF">
        <w:rPr>
          <w:rStyle w:val="c9"/>
          <w:sz w:val="30"/>
          <w:szCs w:val="30"/>
        </w:rPr>
        <w:t xml:space="preserve"> о последствиях. </w:t>
      </w:r>
    </w:p>
    <w:p w:rsidR="00B70BFD" w:rsidRDefault="00B70BFD" w:rsidP="00B70BFD">
      <w:pPr>
        <w:pStyle w:val="a3"/>
        <w:spacing w:before="0" w:beforeAutospacing="0" w:after="0" w:afterAutospacing="0"/>
        <w:ind w:firstLine="709"/>
        <w:jc w:val="both"/>
        <w:rPr>
          <w:b/>
          <w:i/>
          <w:color w:val="000000"/>
          <w:sz w:val="30"/>
          <w:szCs w:val="30"/>
        </w:rPr>
      </w:pPr>
      <w:r w:rsidRPr="006A1321">
        <w:rPr>
          <w:b/>
          <w:i/>
          <w:sz w:val="30"/>
          <w:szCs w:val="30"/>
        </w:rPr>
        <w:t>В 201</w:t>
      </w:r>
      <w:r>
        <w:rPr>
          <w:b/>
          <w:i/>
          <w:sz w:val="30"/>
          <w:szCs w:val="30"/>
        </w:rPr>
        <w:t>7</w:t>
      </w:r>
      <w:r w:rsidRPr="006A1321">
        <w:rPr>
          <w:b/>
          <w:i/>
          <w:sz w:val="30"/>
          <w:szCs w:val="30"/>
        </w:rPr>
        <w:t xml:space="preserve"> году в экосистемах произошло </w:t>
      </w:r>
      <w:r>
        <w:rPr>
          <w:b/>
          <w:i/>
          <w:sz w:val="30"/>
          <w:szCs w:val="30"/>
        </w:rPr>
        <w:t>1599</w:t>
      </w:r>
      <w:r w:rsidRPr="006A1321">
        <w:rPr>
          <w:b/>
          <w:i/>
          <w:sz w:val="30"/>
          <w:szCs w:val="30"/>
        </w:rPr>
        <w:t xml:space="preserve"> пожаров на общей площади </w:t>
      </w:r>
      <w:r>
        <w:rPr>
          <w:b/>
          <w:i/>
          <w:sz w:val="30"/>
          <w:szCs w:val="30"/>
        </w:rPr>
        <w:t>517,2</w:t>
      </w:r>
      <w:r w:rsidRPr="006A1321">
        <w:rPr>
          <w:b/>
          <w:i/>
          <w:sz w:val="30"/>
          <w:szCs w:val="30"/>
        </w:rPr>
        <w:t xml:space="preserve"> га. Спасатели ликвидировали </w:t>
      </w:r>
      <w:r>
        <w:rPr>
          <w:b/>
          <w:i/>
          <w:sz w:val="30"/>
          <w:szCs w:val="30"/>
        </w:rPr>
        <w:t>106</w:t>
      </w:r>
      <w:r w:rsidRPr="006A1321">
        <w:rPr>
          <w:b/>
          <w:i/>
          <w:sz w:val="30"/>
          <w:szCs w:val="30"/>
        </w:rPr>
        <w:t xml:space="preserve"> лесных пожаров, </w:t>
      </w:r>
      <w:r>
        <w:rPr>
          <w:b/>
          <w:i/>
          <w:sz w:val="30"/>
          <w:szCs w:val="30"/>
        </w:rPr>
        <w:t>39</w:t>
      </w:r>
      <w:r w:rsidRPr="006A1321">
        <w:rPr>
          <w:b/>
          <w:i/>
          <w:sz w:val="30"/>
          <w:szCs w:val="30"/>
        </w:rPr>
        <w:t xml:space="preserve"> возгораний торфяников.  Зафиксировано </w:t>
      </w:r>
      <w:r>
        <w:rPr>
          <w:b/>
          <w:i/>
          <w:sz w:val="30"/>
          <w:szCs w:val="30"/>
        </w:rPr>
        <w:t>1454</w:t>
      </w:r>
      <w:r w:rsidRPr="006A1321">
        <w:rPr>
          <w:b/>
          <w:i/>
          <w:sz w:val="30"/>
          <w:szCs w:val="30"/>
        </w:rPr>
        <w:t xml:space="preserve">  случаев горения травы и кустарников.</w:t>
      </w:r>
      <w:r w:rsidRPr="00FF44C5">
        <w:rPr>
          <w:b/>
          <w:i/>
          <w:color w:val="000000"/>
          <w:sz w:val="30"/>
          <w:szCs w:val="30"/>
        </w:rPr>
        <w:t xml:space="preserve"> </w:t>
      </w:r>
    </w:p>
    <w:p w:rsidR="00B70BFD" w:rsidRPr="0074216C" w:rsidRDefault="00B70BFD" w:rsidP="00B70BFD">
      <w:pPr>
        <w:ind w:firstLine="709"/>
        <w:jc w:val="both"/>
        <w:rPr>
          <w:rStyle w:val="c9"/>
          <w:sz w:val="30"/>
          <w:szCs w:val="30"/>
        </w:rPr>
      </w:pPr>
      <w:r w:rsidRPr="00064694">
        <w:rPr>
          <w:rStyle w:val="a4"/>
          <w:b w:val="0"/>
          <w:sz w:val="30"/>
          <w:szCs w:val="30"/>
        </w:rPr>
        <w:t>Из года в год экологи и спасатели бьют в набат и призывают людей не жечь траву на своих подворьях. Огонь беспощаден, уничтожая не только растительный слой, хозяйственные постройки, но и нанося серьезные травмы самим поджигателям.</w:t>
      </w:r>
      <w:r>
        <w:rPr>
          <w:rStyle w:val="a4"/>
          <w:sz w:val="30"/>
          <w:szCs w:val="30"/>
        </w:rPr>
        <w:t xml:space="preserve"> </w:t>
      </w:r>
      <w:r>
        <w:rPr>
          <w:rStyle w:val="c9"/>
          <w:sz w:val="30"/>
          <w:szCs w:val="30"/>
        </w:rPr>
        <w:t xml:space="preserve">В марте прошлого года произошло сразу несколько совершенно одинаковых ситуаций. </w:t>
      </w:r>
    </w:p>
    <w:p w:rsidR="00B70BFD" w:rsidRPr="004656E6" w:rsidRDefault="00B70BFD" w:rsidP="00B70BFD">
      <w:pPr>
        <w:ind w:firstLine="720"/>
        <w:jc w:val="both"/>
        <w:rPr>
          <w:i/>
          <w:sz w:val="30"/>
          <w:szCs w:val="30"/>
        </w:rPr>
      </w:pPr>
      <w:r w:rsidRPr="004656E6">
        <w:rPr>
          <w:bCs/>
          <w:i/>
          <w:sz w:val="30"/>
          <w:szCs w:val="30"/>
        </w:rPr>
        <w:t>Пенсионерка из д.</w:t>
      </w:r>
      <w:r w:rsidRPr="004656E6">
        <w:rPr>
          <w:i/>
          <w:sz w:val="30"/>
          <w:szCs w:val="30"/>
        </w:rPr>
        <w:t xml:space="preserve"> </w:t>
      </w:r>
      <w:proofErr w:type="spellStart"/>
      <w:r w:rsidRPr="004656E6">
        <w:rPr>
          <w:i/>
          <w:sz w:val="30"/>
          <w:szCs w:val="30"/>
        </w:rPr>
        <w:t>Велешино</w:t>
      </w:r>
      <w:proofErr w:type="spellEnd"/>
      <w:r w:rsidRPr="004656E6">
        <w:rPr>
          <w:i/>
          <w:sz w:val="30"/>
          <w:szCs w:val="30"/>
        </w:rPr>
        <w:t xml:space="preserve"> </w:t>
      </w:r>
      <w:proofErr w:type="spellStart"/>
      <w:r w:rsidRPr="004656E6">
        <w:rPr>
          <w:i/>
          <w:sz w:val="30"/>
          <w:szCs w:val="30"/>
        </w:rPr>
        <w:t>Копыльского</w:t>
      </w:r>
      <w:proofErr w:type="spellEnd"/>
      <w:r w:rsidRPr="004656E6">
        <w:rPr>
          <w:i/>
          <w:sz w:val="30"/>
          <w:szCs w:val="30"/>
        </w:rPr>
        <w:t xml:space="preserve"> р-на Минской области</w:t>
      </w:r>
      <w:r w:rsidRPr="004656E6">
        <w:rPr>
          <w:bCs/>
          <w:i/>
          <w:sz w:val="30"/>
          <w:szCs w:val="30"/>
        </w:rPr>
        <w:t xml:space="preserve"> была госпитализирована с ожогами, полученными в результате неосторожного обращения с огнем при сжигании мусора на территории частного домовладения. </w:t>
      </w:r>
      <w:r w:rsidRPr="004656E6">
        <w:rPr>
          <w:i/>
          <w:sz w:val="30"/>
          <w:szCs w:val="30"/>
        </w:rPr>
        <w:t xml:space="preserve">По той же причине на больничной койке оказался житель д. </w:t>
      </w:r>
      <w:proofErr w:type="spellStart"/>
      <w:r w:rsidRPr="004656E6">
        <w:rPr>
          <w:i/>
          <w:sz w:val="30"/>
          <w:szCs w:val="30"/>
        </w:rPr>
        <w:t>Буйвичи</w:t>
      </w:r>
      <w:proofErr w:type="spellEnd"/>
      <w:r w:rsidRPr="004656E6">
        <w:rPr>
          <w:i/>
          <w:sz w:val="30"/>
          <w:szCs w:val="30"/>
        </w:rPr>
        <w:t xml:space="preserve"> </w:t>
      </w:r>
      <w:proofErr w:type="spellStart"/>
      <w:r w:rsidRPr="004656E6">
        <w:rPr>
          <w:i/>
          <w:sz w:val="30"/>
          <w:szCs w:val="30"/>
        </w:rPr>
        <w:t>Щучинского</w:t>
      </w:r>
      <w:proofErr w:type="spellEnd"/>
      <w:r w:rsidRPr="004656E6">
        <w:rPr>
          <w:i/>
          <w:sz w:val="30"/>
          <w:szCs w:val="30"/>
        </w:rPr>
        <w:t xml:space="preserve"> р-на Гродненской области и  пенсионер из д. </w:t>
      </w:r>
      <w:proofErr w:type="spellStart"/>
      <w:r w:rsidRPr="004656E6">
        <w:rPr>
          <w:i/>
          <w:sz w:val="30"/>
          <w:szCs w:val="30"/>
        </w:rPr>
        <w:t>Онжадово</w:t>
      </w:r>
      <w:proofErr w:type="spellEnd"/>
      <w:r w:rsidRPr="004656E6">
        <w:rPr>
          <w:i/>
          <w:sz w:val="30"/>
          <w:szCs w:val="30"/>
        </w:rPr>
        <w:t xml:space="preserve"> </w:t>
      </w:r>
      <w:proofErr w:type="spellStart"/>
      <w:r w:rsidRPr="004656E6">
        <w:rPr>
          <w:i/>
          <w:sz w:val="30"/>
          <w:szCs w:val="30"/>
        </w:rPr>
        <w:t>Ошмянского</w:t>
      </w:r>
      <w:proofErr w:type="spellEnd"/>
      <w:r w:rsidRPr="004656E6">
        <w:rPr>
          <w:i/>
          <w:sz w:val="30"/>
          <w:szCs w:val="30"/>
        </w:rPr>
        <w:t xml:space="preserve"> р-на Гродненской области. </w:t>
      </w:r>
    </w:p>
    <w:p w:rsidR="00B70BFD" w:rsidRDefault="00B70BFD" w:rsidP="00B70BFD">
      <w:pPr>
        <w:pStyle w:val="a3"/>
        <w:spacing w:before="0" w:beforeAutospacing="0" w:after="0" w:afterAutospacing="0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Решить проблему с прошлогодней травой и мусором можно двумя способами – вывезти на свалку или сжечь. Люди предпочитают второй, более быстрый и удобный вариант. Однако про соблюдение правил безопасности никто даже не задумывается.</w:t>
      </w:r>
    </w:p>
    <w:p w:rsidR="00B70BFD" w:rsidRDefault="00B70BFD" w:rsidP="00B70BFD">
      <w:pPr>
        <w:ind w:firstLine="709"/>
        <w:jc w:val="both"/>
        <w:rPr>
          <w:i/>
          <w:sz w:val="30"/>
          <w:szCs w:val="30"/>
        </w:rPr>
      </w:pPr>
      <w:r w:rsidRPr="00E145F2">
        <w:rPr>
          <w:i/>
          <w:sz w:val="30"/>
          <w:szCs w:val="30"/>
        </w:rPr>
        <w:t>28 марта 2016 г.</w:t>
      </w:r>
      <w:r w:rsidRPr="00E145F2">
        <w:rPr>
          <w:bCs/>
          <w:i/>
          <w:sz w:val="30"/>
          <w:szCs w:val="30"/>
        </w:rPr>
        <w:t xml:space="preserve"> в </w:t>
      </w:r>
      <w:proofErr w:type="spellStart"/>
      <w:r w:rsidRPr="00E145F2">
        <w:rPr>
          <w:bCs/>
          <w:i/>
          <w:sz w:val="30"/>
          <w:szCs w:val="30"/>
        </w:rPr>
        <w:t>Вилейском</w:t>
      </w:r>
      <w:proofErr w:type="spellEnd"/>
      <w:r w:rsidRPr="00E145F2">
        <w:rPr>
          <w:bCs/>
          <w:i/>
          <w:sz w:val="30"/>
          <w:szCs w:val="30"/>
        </w:rPr>
        <w:t xml:space="preserve"> районе Минской области от горящей травы вспыхнули три дома и четыре сарая. С</w:t>
      </w:r>
      <w:r w:rsidRPr="00E145F2">
        <w:rPr>
          <w:i/>
          <w:sz w:val="30"/>
          <w:szCs w:val="30"/>
        </w:rPr>
        <w:t xml:space="preserve">ообщение поступило из д. </w:t>
      </w:r>
      <w:proofErr w:type="spellStart"/>
      <w:r w:rsidRPr="00E145F2">
        <w:rPr>
          <w:i/>
          <w:sz w:val="30"/>
          <w:szCs w:val="30"/>
        </w:rPr>
        <w:t>Понятичи</w:t>
      </w:r>
      <w:proofErr w:type="spellEnd"/>
      <w:r w:rsidRPr="00E145F2">
        <w:rPr>
          <w:i/>
          <w:sz w:val="30"/>
          <w:szCs w:val="30"/>
        </w:rPr>
        <w:t>. Пока спасатели ехали на вызов, поступила информация, что огонь подбирается к домам, поэтому была направлена дополнительная техника. Когда работники МЧС прибыли к месту вызова, открытым пламенем горели 3 дома под дачу и 4 хозяйственные постройки. В ходе выяснения обстоятель</w:t>
      </w:r>
      <w:proofErr w:type="gramStart"/>
      <w:r w:rsidRPr="00E145F2">
        <w:rPr>
          <w:i/>
          <w:sz w:val="30"/>
          <w:szCs w:val="30"/>
        </w:rPr>
        <w:t>ств ст</w:t>
      </w:r>
      <w:proofErr w:type="gramEnd"/>
      <w:r w:rsidRPr="00E145F2">
        <w:rPr>
          <w:i/>
          <w:sz w:val="30"/>
          <w:szCs w:val="30"/>
        </w:rPr>
        <w:t xml:space="preserve">ало известно, что 66-летняя хозяйка одного из дачных домов, наводила порядок на своем приусадебном участке. Убранный мусор женщина решила сжечь в поле, в результате чего произошло загорание сухой растительности. От сильного ветра огонь начал распространяться в сторону домов и за считанные минуты перебросился на строения.  </w:t>
      </w:r>
    </w:p>
    <w:p w:rsidR="00B70BFD" w:rsidRDefault="00B70BFD" w:rsidP="00B70BFD">
      <w:pPr>
        <w:ind w:firstLine="708"/>
        <w:jc w:val="both"/>
        <w:rPr>
          <w:sz w:val="30"/>
          <w:szCs w:val="30"/>
        </w:rPr>
      </w:pPr>
      <w:r w:rsidRPr="00604D5B">
        <w:rPr>
          <w:b/>
          <w:sz w:val="30"/>
          <w:szCs w:val="30"/>
        </w:rPr>
        <w:lastRenderedPageBreak/>
        <w:t>МЧС Беларуси напоминает,</w:t>
      </w:r>
      <w:r w:rsidRPr="0091105D">
        <w:rPr>
          <w:sz w:val="30"/>
          <w:szCs w:val="30"/>
        </w:rPr>
        <w:t xml:space="preserve"> что необходимо быть осторожными при наведении порядка </w:t>
      </w:r>
      <w:r>
        <w:rPr>
          <w:sz w:val="30"/>
          <w:szCs w:val="30"/>
        </w:rPr>
        <w:t>у частных жилых домов, на дачах:</w:t>
      </w:r>
      <w:r w:rsidRPr="0091105D">
        <w:rPr>
          <w:sz w:val="30"/>
          <w:szCs w:val="30"/>
        </w:rPr>
        <w:t xml:space="preserve"> </w:t>
      </w:r>
    </w:p>
    <w:p w:rsidR="00B70BFD" w:rsidRDefault="00B70BFD" w:rsidP="00B70BFD">
      <w:pPr>
        <w:jc w:val="both"/>
        <w:rPr>
          <w:sz w:val="30"/>
          <w:szCs w:val="30"/>
        </w:rPr>
      </w:pPr>
      <w:r w:rsidRPr="00984F70">
        <w:rPr>
          <w:sz w:val="30"/>
          <w:szCs w:val="30"/>
        </w:rPr>
        <w:t xml:space="preserve">- </w:t>
      </w:r>
      <w:r>
        <w:rPr>
          <w:sz w:val="30"/>
          <w:szCs w:val="30"/>
        </w:rPr>
        <w:t>вывезите мусор в специально отведенное место;</w:t>
      </w:r>
    </w:p>
    <w:p w:rsidR="00B70BFD" w:rsidRDefault="00B70BFD" w:rsidP="00B70BFD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если без сжигания не обойтись, выберите площадку так, чтобы исключить пожар, расстояние до зданий и сооружений должно быть не менее 10 м, от лесного массива – 20 метров, 30 метров от мест, где складируется сено или солома. Жечь отходы можно только в безветренную погоду, пламя нужно постоянно контролировать, ни в коем случае не оставлять без присмотра; </w:t>
      </w:r>
    </w:p>
    <w:p w:rsidR="00B70BFD" w:rsidRDefault="00B70BFD" w:rsidP="00B70BFD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- не забывайте про огнетушитель, емкость с водой, лопату;</w:t>
      </w:r>
    </w:p>
    <w:p w:rsidR="00B70BFD" w:rsidRPr="00984F70" w:rsidRDefault="00B70BFD" w:rsidP="00B70BFD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выжигание сухой растительности, пожнивных остатков, трав на корню категорически запрещается. </w:t>
      </w:r>
    </w:p>
    <w:p w:rsidR="00B70BFD" w:rsidRDefault="00B70BFD" w:rsidP="00B70BFD">
      <w:pPr>
        <w:pStyle w:val="rtejustify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:rsidR="00B70BFD" w:rsidRPr="0091105D" w:rsidRDefault="00B70BFD" w:rsidP="00B70BFD">
      <w:pPr>
        <w:pStyle w:val="rtejustify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91105D">
        <w:rPr>
          <w:sz w:val="30"/>
          <w:szCs w:val="30"/>
        </w:rPr>
        <w:t xml:space="preserve">Согласно </w:t>
      </w:r>
      <w:r w:rsidRPr="0091105D">
        <w:rPr>
          <w:rStyle w:val="a4"/>
          <w:sz w:val="30"/>
          <w:szCs w:val="30"/>
        </w:rPr>
        <w:t>статье 15.57 Кодекса об административных нарушения</w:t>
      </w:r>
      <w:r w:rsidRPr="0091105D">
        <w:rPr>
          <w:sz w:val="30"/>
          <w:szCs w:val="30"/>
        </w:rPr>
        <w:t xml:space="preserve">х, за выжигание сухой растительности, трав на корню, а также стерни и пожнивных остатков на полях либо непринятие мер по ликвидации палов виновные лица привлекаются к административной ответственности в виде штрафа в размере </w:t>
      </w:r>
      <w:r w:rsidRPr="0091105D">
        <w:rPr>
          <w:rStyle w:val="a4"/>
          <w:sz w:val="30"/>
          <w:szCs w:val="30"/>
        </w:rPr>
        <w:t>от 10 до 40 базовых величин.</w:t>
      </w:r>
    </w:p>
    <w:p w:rsidR="00B70BFD" w:rsidRDefault="00B70BFD" w:rsidP="00B70BFD">
      <w:pPr>
        <w:pStyle w:val="rtejustify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91105D">
        <w:rPr>
          <w:sz w:val="30"/>
          <w:szCs w:val="30"/>
        </w:rPr>
        <w:t>В случае причинения ущерба в особо крупном размере наступает</w:t>
      </w:r>
      <w:r w:rsidRPr="0091105D">
        <w:rPr>
          <w:rStyle w:val="a4"/>
          <w:sz w:val="30"/>
          <w:szCs w:val="30"/>
        </w:rPr>
        <w:t xml:space="preserve"> уголовная ответственность</w:t>
      </w:r>
      <w:r w:rsidRPr="0091105D">
        <w:rPr>
          <w:sz w:val="30"/>
          <w:szCs w:val="30"/>
        </w:rPr>
        <w:t xml:space="preserve"> (ст. 270, 276 Уголовного кодекса РБ).</w:t>
      </w:r>
    </w:p>
    <w:p w:rsidR="001A0760" w:rsidRDefault="001A0760">
      <w:bookmarkStart w:id="0" w:name="_GoBack"/>
      <w:bookmarkEnd w:id="0"/>
    </w:p>
    <w:sectPr w:rsidR="001A0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FD"/>
    <w:rsid w:val="001A0760"/>
    <w:rsid w:val="00B7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BFD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rsid w:val="00B70BFD"/>
  </w:style>
  <w:style w:type="character" w:customStyle="1" w:styleId="c9">
    <w:name w:val="c9"/>
    <w:rsid w:val="00B70BFD"/>
  </w:style>
  <w:style w:type="character" w:styleId="a4">
    <w:name w:val="Strong"/>
    <w:uiPriority w:val="22"/>
    <w:qFormat/>
    <w:rsid w:val="00B70BFD"/>
    <w:rPr>
      <w:b/>
      <w:bCs/>
    </w:rPr>
  </w:style>
  <w:style w:type="paragraph" w:customStyle="1" w:styleId="rtejustify">
    <w:name w:val="rtejustify"/>
    <w:basedOn w:val="a"/>
    <w:rsid w:val="00B70BF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BFD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rsid w:val="00B70BFD"/>
  </w:style>
  <w:style w:type="character" w:customStyle="1" w:styleId="c9">
    <w:name w:val="c9"/>
    <w:rsid w:val="00B70BFD"/>
  </w:style>
  <w:style w:type="character" w:styleId="a4">
    <w:name w:val="Strong"/>
    <w:uiPriority w:val="22"/>
    <w:qFormat/>
    <w:rsid w:val="00B70BFD"/>
    <w:rPr>
      <w:b/>
      <w:bCs/>
    </w:rPr>
  </w:style>
  <w:style w:type="paragraph" w:customStyle="1" w:styleId="rtejustify">
    <w:name w:val="rtejustify"/>
    <w:basedOn w:val="a"/>
    <w:rsid w:val="00B70BF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1</cp:revision>
  <dcterms:created xsi:type="dcterms:W3CDTF">2018-04-25T12:27:00Z</dcterms:created>
  <dcterms:modified xsi:type="dcterms:W3CDTF">2018-04-25T12:28:00Z</dcterms:modified>
</cp:coreProperties>
</file>